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7A9E6" w14:textId="6D3831CB" w:rsidR="00801986" w:rsidRDefault="00801986" w:rsidP="00801986">
      <w:pPr>
        <w:pStyle w:val="Ttulo"/>
        <w:ind w:left="0" w:right="0" w:firstLine="0"/>
        <w:jc w:val="left"/>
        <w:rPr>
          <w:rFonts w:ascii="Gill Sans" w:hAnsi="Gill Sans"/>
          <w:b w:val="0"/>
          <w:sz w:val="26"/>
          <w:szCs w:val="26"/>
        </w:rPr>
      </w:pPr>
      <w:r>
        <w:rPr>
          <w:noProof/>
        </w:rPr>
        <w:drawing>
          <wp:inline distT="0" distB="0" distL="0" distR="0" wp14:anchorId="1FDB2D90" wp14:editId="150BCFC3">
            <wp:extent cx="972000" cy="882000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4752791-998C-8861-4B44-1CF980650D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C4752791-998C-8861-4B44-1CF980650D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8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9B2A1" w14:textId="77777777" w:rsidR="00801986" w:rsidRDefault="00801986" w:rsidP="00801986">
      <w:pPr>
        <w:pStyle w:val="Ttulo"/>
        <w:ind w:left="0" w:right="0" w:firstLine="0"/>
        <w:jc w:val="left"/>
        <w:rPr>
          <w:rFonts w:ascii="Gill Sans" w:hAnsi="Gill Sans"/>
          <w:b w:val="0"/>
          <w:sz w:val="26"/>
          <w:szCs w:val="26"/>
        </w:rPr>
      </w:pPr>
    </w:p>
    <w:p w14:paraId="2115457A" w14:textId="1984ED20" w:rsidR="00CA243F" w:rsidRDefault="00CA243F" w:rsidP="00D10DD2">
      <w:pPr>
        <w:pStyle w:val="Ttulo"/>
        <w:ind w:left="0" w:right="0" w:firstLine="0"/>
        <w:rPr>
          <w:rFonts w:ascii="Gill Sans" w:hAnsi="Gill Sans"/>
          <w:b w:val="0"/>
          <w:sz w:val="26"/>
          <w:szCs w:val="26"/>
        </w:rPr>
      </w:pPr>
      <w:r w:rsidRPr="006E430B">
        <w:rPr>
          <w:rFonts w:ascii="Gill Sans" w:hAnsi="Gill Sans"/>
          <w:b w:val="0"/>
          <w:sz w:val="26"/>
          <w:szCs w:val="26"/>
        </w:rPr>
        <w:t>PALABRA DE VIDA</w:t>
      </w:r>
    </w:p>
    <w:p w14:paraId="48171A82" w14:textId="77777777" w:rsidR="00CA243F" w:rsidRPr="00A87237" w:rsidRDefault="00CA243F" w:rsidP="00D10DD2">
      <w:pPr>
        <w:pStyle w:val="Ttulo"/>
        <w:ind w:left="0" w:right="0" w:firstLine="0"/>
        <w:jc w:val="left"/>
        <w:rPr>
          <w:rFonts w:ascii="Gill Sans" w:hAnsi="Gill Sans"/>
          <w:b w:val="0"/>
          <w:sz w:val="24"/>
          <w:szCs w:val="24"/>
        </w:rPr>
      </w:pPr>
    </w:p>
    <w:p w14:paraId="3960C81E" w14:textId="77777777" w:rsidR="00CA243F" w:rsidRDefault="00CA243F" w:rsidP="00D10DD2">
      <w:pPr>
        <w:pStyle w:val="Ttulo"/>
        <w:ind w:left="0" w:right="0" w:firstLine="0"/>
        <w:jc w:val="left"/>
        <w:rPr>
          <w:rFonts w:ascii="Gill Sans" w:hAnsi="Gill Sans"/>
          <w:b w:val="0"/>
          <w:sz w:val="24"/>
          <w:szCs w:val="24"/>
        </w:rPr>
      </w:pPr>
    </w:p>
    <w:p w14:paraId="50E9E709" w14:textId="45A70515" w:rsidR="00B94B34" w:rsidRDefault="00B94B34" w:rsidP="00D10DD2">
      <w:pPr>
        <w:pStyle w:val="Ttulo"/>
        <w:ind w:left="0" w:right="0" w:firstLine="0"/>
        <w:jc w:val="left"/>
        <w:rPr>
          <w:rFonts w:ascii="Gill Sans" w:hAnsi="Gill Sans"/>
          <w:b w:val="0"/>
          <w:sz w:val="24"/>
          <w:szCs w:val="24"/>
        </w:rPr>
      </w:pPr>
    </w:p>
    <w:p w14:paraId="337ABEC9" w14:textId="77777777" w:rsidR="00BA0EF5" w:rsidRDefault="00BA0EF5" w:rsidP="00D10DD2">
      <w:pPr>
        <w:pStyle w:val="Ttulo"/>
        <w:ind w:left="0" w:right="0" w:firstLine="0"/>
        <w:jc w:val="left"/>
        <w:rPr>
          <w:rFonts w:ascii="Gill Sans" w:hAnsi="Gill Sans"/>
          <w:b w:val="0"/>
          <w:sz w:val="24"/>
          <w:szCs w:val="24"/>
        </w:rPr>
      </w:pPr>
    </w:p>
    <w:p w14:paraId="1DC5C9C6" w14:textId="57FD5BF2" w:rsidR="00CA243F" w:rsidRPr="000A3CCF" w:rsidRDefault="00CA243F" w:rsidP="00DB76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Gill Sans" w:hAnsi="Gill Sans"/>
          <w:b/>
          <w:color w:val="041476"/>
          <w:spacing w:val="-2"/>
          <w:sz w:val="24"/>
          <w:szCs w:val="24"/>
          <w:lang w:val="es-ES"/>
        </w:rPr>
      </w:pPr>
      <w:bookmarkStart w:id="0" w:name="_Hlk1138470"/>
      <w:r w:rsidRPr="00E42865">
        <w:rPr>
          <w:rFonts w:ascii="Gill Sans" w:hAnsi="Gill Sans"/>
          <w:b/>
          <w:color w:val="041476"/>
          <w:spacing w:val="-2"/>
          <w:sz w:val="24"/>
          <w:szCs w:val="24"/>
          <w:lang w:val="es-ES"/>
        </w:rPr>
        <w:t>«</w:t>
      </w:r>
      <w:r w:rsidR="0065597F" w:rsidRPr="0065597F">
        <w:rPr>
          <w:rFonts w:ascii="Gill Sans" w:hAnsi="Gill Sans"/>
          <w:b/>
          <w:color w:val="041476"/>
          <w:spacing w:val="-2"/>
          <w:sz w:val="24"/>
          <w:szCs w:val="24"/>
          <w:lang w:val="es-ES"/>
        </w:rPr>
        <w:t>¿Cómo es que miras la brizna que hay en el ojo de tu hermano y no reparas en la viga que hay en tu propio ojo?</w:t>
      </w:r>
      <w:r w:rsidR="005E5DDD">
        <w:rPr>
          <w:rFonts w:ascii="Gill Sans" w:hAnsi="Gill Sans"/>
          <w:b/>
          <w:color w:val="041476"/>
          <w:spacing w:val="-2"/>
          <w:sz w:val="24"/>
          <w:szCs w:val="24"/>
          <w:lang w:val="es-ES"/>
        </w:rPr>
        <w:t>»</w:t>
      </w:r>
      <w:r w:rsidR="00D75A0B" w:rsidRPr="00D75A0B">
        <w:rPr>
          <w:rFonts w:ascii="Gill Sans" w:hAnsi="Gill Sans"/>
          <w:b/>
          <w:color w:val="041476"/>
          <w:spacing w:val="-2"/>
          <w:sz w:val="24"/>
          <w:szCs w:val="24"/>
          <w:lang w:val="es-ES"/>
        </w:rPr>
        <w:t xml:space="preserve"> </w:t>
      </w:r>
      <w:r w:rsidRPr="006444C8">
        <w:rPr>
          <w:rFonts w:ascii="Gill Sans" w:hAnsi="Gill Sans"/>
          <w:color w:val="041476"/>
          <w:sz w:val="20"/>
          <w:szCs w:val="20"/>
          <w:lang w:val="es-ES_tradnl"/>
        </w:rPr>
        <w:t>(</w:t>
      </w:r>
      <w:r w:rsidR="0065597F">
        <w:rPr>
          <w:rFonts w:ascii="Gill Sans" w:hAnsi="Gill Sans"/>
          <w:i/>
          <w:color w:val="041476"/>
          <w:sz w:val="20"/>
          <w:szCs w:val="20"/>
          <w:lang w:val="es-ES_tradnl"/>
        </w:rPr>
        <w:t>Lc</w:t>
      </w:r>
      <w:r w:rsidR="00EB58F1">
        <w:rPr>
          <w:rFonts w:ascii="Gill Sans" w:hAnsi="Gill Sans"/>
          <w:iCs/>
          <w:color w:val="041476"/>
          <w:sz w:val="20"/>
          <w:szCs w:val="20"/>
          <w:lang w:val="es-ES_tradnl"/>
        </w:rPr>
        <w:t xml:space="preserve"> </w:t>
      </w:r>
      <w:r w:rsidR="0065597F">
        <w:rPr>
          <w:rFonts w:ascii="Gill Sans" w:hAnsi="Gill Sans"/>
          <w:iCs/>
          <w:color w:val="041476"/>
          <w:sz w:val="20"/>
          <w:szCs w:val="20"/>
          <w:lang w:val="es-ES_tradnl"/>
        </w:rPr>
        <w:t>6</w:t>
      </w:r>
      <w:r w:rsidRPr="006444C8">
        <w:rPr>
          <w:rFonts w:ascii="Gill Sans" w:hAnsi="Gill Sans"/>
          <w:color w:val="041476"/>
          <w:sz w:val="20"/>
          <w:szCs w:val="20"/>
          <w:lang w:val="es-ES_tradnl"/>
        </w:rPr>
        <w:t xml:space="preserve">, </w:t>
      </w:r>
      <w:r w:rsidR="0065597F">
        <w:rPr>
          <w:rFonts w:ascii="Gill Sans" w:hAnsi="Gill Sans"/>
          <w:color w:val="041476"/>
          <w:sz w:val="20"/>
          <w:szCs w:val="20"/>
          <w:lang w:val="es-ES_tradnl"/>
        </w:rPr>
        <w:t>41</w:t>
      </w:r>
      <w:r w:rsidRPr="004560D8">
        <w:rPr>
          <w:rFonts w:ascii="Gill Sans" w:hAnsi="Gill Sans"/>
          <w:color w:val="041476"/>
          <w:sz w:val="20"/>
          <w:szCs w:val="20"/>
          <w:lang w:val="es-ES_tradnl"/>
        </w:rPr>
        <w:t>)</w:t>
      </w:r>
      <w:r w:rsidRPr="001E58E4">
        <w:rPr>
          <w:rFonts w:ascii="Gill Sans" w:hAnsi="Gill Sans"/>
          <w:bCs/>
          <w:color w:val="041476"/>
          <w:sz w:val="24"/>
          <w:szCs w:val="24"/>
          <w:lang w:val="es-ES_tradnl"/>
        </w:rPr>
        <w:t>.</w:t>
      </w:r>
      <w:bookmarkEnd w:id="0"/>
    </w:p>
    <w:p w14:paraId="1C5AD5D7" w14:textId="1EBDCA7F" w:rsidR="007D574F" w:rsidRDefault="0080533F" w:rsidP="00884052">
      <w:pPr>
        <w:jc w:val="both"/>
        <w:rPr>
          <w:rFonts w:ascii="Gill Sans" w:hAnsi="Gill Sans"/>
          <w:sz w:val="24"/>
          <w:szCs w:val="24"/>
          <w:lang w:val="es-ES_tradnl"/>
        </w:rPr>
      </w:pPr>
      <w:r>
        <w:rPr>
          <w:rFonts w:ascii="Gill Sans" w:hAnsi="Gill Sans"/>
          <w:sz w:val="24"/>
          <w:szCs w:val="24"/>
          <w:lang w:val="es-ES_tradnl"/>
        </w:rPr>
        <w:t>Jesús desciende de la montaña tras una noche de oración y elige a sus discípulos</w:t>
      </w:r>
      <w:r w:rsidR="00B912ED">
        <w:rPr>
          <w:rFonts w:ascii="Gill Sans" w:hAnsi="Gill Sans"/>
          <w:sz w:val="24"/>
          <w:szCs w:val="24"/>
          <w:lang w:val="es-ES_tradnl"/>
        </w:rPr>
        <w:t>.</w:t>
      </w:r>
      <w:r>
        <w:rPr>
          <w:rFonts w:ascii="Gill Sans" w:hAnsi="Gill Sans"/>
          <w:sz w:val="24"/>
          <w:szCs w:val="24"/>
          <w:lang w:val="es-ES_tradnl"/>
        </w:rPr>
        <w:t xml:space="preserve"> Al llegar a un</w:t>
      </w:r>
      <w:r w:rsidR="00E5427A">
        <w:rPr>
          <w:rFonts w:ascii="Gill Sans" w:hAnsi="Gill Sans"/>
          <w:sz w:val="24"/>
          <w:szCs w:val="24"/>
          <w:lang w:val="es-ES_tradnl"/>
        </w:rPr>
        <w:t>a</w:t>
      </w:r>
      <w:r>
        <w:rPr>
          <w:rFonts w:ascii="Gill Sans" w:hAnsi="Gill Sans"/>
          <w:sz w:val="24"/>
          <w:szCs w:val="24"/>
          <w:lang w:val="es-ES_tradnl"/>
        </w:rPr>
        <w:t xml:space="preserve"> </w:t>
      </w:r>
      <w:r w:rsidR="00E5427A">
        <w:rPr>
          <w:rFonts w:ascii="Gill Sans" w:hAnsi="Gill Sans"/>
          <w:sz w:val="24"/>
          <w:szCs w:val="24"/>
          <w:lang w:val="es-ES_tradnl"/>
        </w:rPr>
        <w:t>llanura les dirige un largo discurso que comienza con la proclamación de las Bienaventuranzas.</w:t>
      </w:r>
    </w:p>
    <w:p w14:paraId="25338372" w14:textId="2083D5B7" w:rsidR="00E5427A" w:rsidRDefault="00E5427A" w:rsidP="00884052">
      <w:pPr>
        <w:jc w:val="both"/>
        <w:rPr>
          <w:rFonts w:ascii="Gill Sans" w:hAnsi="Gill Sans"/>
          <w:sz w:val="24"/>
          <w:szCs w:val="24"/>
          <w:lang w:val="es-ES_tradnl"/>
        </w:rPr>
      </w:pPr>
      <w:r>
        <w:rPr>
          <w:rFonts w:ascii="Gill Sans" w:hAnsi="Gill Sans"/>
          <w:sz w:val="24"/>
          <w:szCs w:val="24"/>
          <w:lang w:val="es-ES_tradnl"/>
        </w:rPr>
        <w:t xml:space="preserve">En el texto de Lucas, a diferencia del Evangelio de Mateo, son solo cuatro y se refieren a los pobres, los que tienen hambre, los que sufren y los afligidos, con el añadido de otras tantas advertencias a los ricos, los hartos y los arrogantes </w:t>
      </w:r>
      <w:r w:rsidRPr="00E5427A">
        <w:rPr>
          <w:rFonts w:ascii="Gill Sans" w:hAnsi="Gill Sans"/>
          <w:sz w:val="20"/>
          <w:szCs w:val="20"/>
          <w:lang w:val="es-ES_tradnl"/>
        </w:rPr>
        <w:t>(</w:t>
      </w:r>
      <w:r w:rsidRPr="006A073E">
        <w:rPr>
          <w:rFonts w:ascii="Gill Sans" w:hAnsi="Gill Sans"/>
          <w:i/>
          <w:iCs/>
          <w:sz w:val="20"/>
          <w:szCs w:val="20"/>
          <w:lang w:val="es-ES_tradnl"/>
        </w:rPr>
        <w:t>Lc</w:t>
      </w:r>
      <w:r w:rsidRPr="00E5427A">
        <w:rPr>
          <w:rFonts w:ascii="Gill Sans" w:hAnsi="Gill Sans"/>
          <w:sz w:val="20"/>
          <w:szCs w:val="20"/>
          <w:lang w:val="es-ES_tradnl"/>
        </w:rPr>
        <w:t xml:space="preserve"> 6, 20-26)</w:t>
      </w:r>
      <w:r>
        <w:rPr>
          <w:rFonts w:ascii="Gill Sans" w:hAnsi="Gill Sans"/>
          <w:sz w:val="24"/>
          <w:szCs w:val="24"/>
          <w:lang w:val="es-ES_tradnl"/>
        </w:rPr>
        <w:t xml:space="preserve">. </w:t>
      </w:r>
      <w:r w:rsidR="006C7F66">
        <w:rPr>
          <w:rFonts w:ascii="Gill Sans" w:hAnsi="Gill Sans"/>
          <w:sz w:val="24"/>
          <w:szCs w:val="24"/>
          <w:lang w:val="es-ES_tradnl"/>
        </w:rPr>
        <w:t>Jesús convierte e</w:t>
      </w:r>
      <w:r>
        <w:rPr>
          <w:rFonts w:ascii="Gill Sans" w:hAnsi="Gill Sans"/>
          <w:sz w:val="24"/>
          <w:szCs w:val="24"/>
          <w:lang w:val="es-ES_tradnl"/>
        </w:rPr>
        <w:t>sta predilección de Dios por los últimos</w:t>
      </w:r>
      <w:r w:rsidR="006C7F66">
        <w:rPr>
          <w:rFonts w:ascii="Gill Sans" w:hAnsi="Gill Sans"/>
          <w:sz w:val="24"/>
          <w:szCs w:val="24"/>
          <w:lang w:val="es-ES_tradnl"/>
        </w:rPr>
        <w:t xml:space="preserve"> </w:t>
      </w:r>
      <w:r>
        <w:rPr>
          <w:rFonts w:ascii="Gill Sans" w:hAnsi="Gill Sans"/>
          <w:sz w:val="24"/>
          <w:szCs w:val="24"/>
          <w:lang w:val="es-ES_tradnl"/>
        </w:rPr>
        <w:t>en su misión cuando, en la sinagoga de Nazaret</w:t>
      </w:r>
      <w:r w:rsidR="006A073E">
        <w:rPr>
          <w:rFonts w:ascii="Gill Sans" w:hAnsi="Gill Sans"/>
          <w:sz w:val="24"/>
          <w:szCs w:val="24"/>
          <w:lang w:val="es-ES_tradnl"/>
        </w:rPr>
        <w:t xml:space="preserve"> </w:t>
      </w:r>
      <w:r w:rsidR="006A073E" w:rsidRPr="006A073E">
        <w:rPr>
          <w:rFonts w:ascii="Gill Sans" w:hAnsi="Gill Sans"/>
          <w:sz w:val="20"/>
          <w:szCs w:val="20"/>
          <w:lang w:val="es-ES_tradnl"/>
        </w:rPr>
        <w:t>(</w:t>
      </w:r>
      <w:r w:rsidR="006A073E" w:rsidRPr="006A073E">
        <w:rPr>
          <w:rFonts w:ascii="Gill Sans" w:hAnsi="Gill Sans"/>
          <w:i/>
          <w:iCs/>
          <w:sz w:val="20"/>
          <w:szCs w:val="20"/>
          <w:lang w:val="es-ES_tradnl"/>
        </w:rPr>
        <w:t>Lc</w:t>
      </w:r>
      <w:r w:rsidR="006A073E" w:rsidRPr="006A073E">
        <w:rPr>
          <w:rFonts w:ascii="Gill Sans" w:hAnsi="Gill Sans"/>
          <w:sz w:val="20"/>
          <w:szCs w:val="20"/>
          <w:lang w:val="es-ES_tradnl"/>
        </w:rPr>
        <w:t xml:space="preserve"> 4, 16-21)</w:t>
      </w:r>
      <w:r>
        <w:rPr>
          <w:rFonts w:ascii="Gill Sans" w:hAnsi="Gill Sans"/>
          <w:sz w:val="24"/>
          <w:szCs w:val="24"/>
          <w:lang w:val="es-ES_tradnl"/>
        </w:rPr>
        <w:t xml:space="preserve">, afirma que está lleno del Espíritu </w:t>
      </w:r>
      <w:r w:rsidR="006A073E">
        <w:rPr>
          <w:rFonts w:ascii="Gill Sans" w:hAnsi="Gill Sans"/>
          <w:sz w:val="24"/>
          <w:szCs w:val="24"/>
          <w:lang w:val="es-ES_tradnl"/>
        </w:rPr>
        <w:t>del Señor y que trae a los pobres la buena nueva, la liberación a los cautivos y la libertad a los oprimidos.</w:t>
      </w:r>
    </w:p>
    <w:p w14:paraId="09C43286" w14:textId="1AB46374" w:rsidR="006A073E" w:rsidRDefault="006C7F66" w:rsidP="00884052">
      <w:pPr>
        <w:jc w:val="both"/>
        <w:rPr>
          <w:rFonts w:ascii="Gill Sans" w:hAnsi="Gill Sans"/>
          <w:sz w:val="24"/>
          <w:szCs w:val="24"/>
          <w:lang w:val="es-ES_tradnl"/>
        </w:rPr>
      </w:pPr>
      <w:r>
        <w:rPr>
          <w:rFonts w:ascii="Gill Sans" w:hAnsi="Gill Sans"/>
          <w:sz w:val="24"/>
          <w:szCs w:val="24"/>
          <w:lang w:val="es-ES_tradnl"/>
        </w:rPr>
        <w:t>Luego</w:t>
      </w:r>
      <w:r w:rsidR="006A073E">
        <w:rPr>
          <w:rFonts w:ascii="Gill Sans" w:hAnsi="Gill Sans"/>
          <w:sz w:val="24"/>
          <w:szCs w:val="24"/>
          <w:lang w:val="es-ES_tradnl"/>
        </w:rPr>
        <w:t xml:space="preserve"> continúa exhortando a sus discípulos a amar incluso a los enemigos </w:t>
      </w:r>
      <w:r w:rsidR="006A073E" w:rsidRPr="006A073E">
        <w:rPr>
          <w:rFonts w:ascii="Gill Sans" w:hAnsi="Gill Sans"/>
          <w:sz w:val="20"/>
          <w:szCs w:val="20"/>
          <w:lang w:val="es-ES_tradnl"/>
        </w:rPr>
        <w:t>(</w:t>
      </w:r>
      <w:r w:rsidR="006A073E" w:rsidRPr="006A073E">
        <w:rPr>
          <w:rFonts w:ascii="Gill Sans" w:hAnsi="Gill Sans"/>
          <w:i/>
          <w:iCs/>
          <w:sz w:val="20"/>
          <w:szCs w:val="20"/>
          <w:lang w:val="es-ES_tradnl"/>
        </w:rPr>
        <w:t>Lc</w:t>
      </w:r>
      <w:r w:rsidR="006A073E" w:rsidRPr="006A073E">
        <w:rPr>
          <w:rFonts w:ascii="Gill Sans" w:hAnsi="Gill Sans"/>
          <w:sz w:val="20"/>
          <w:szCs w:val="20"/>
          <w:lang w:val="es-ES_tradnl"/>
        </w:rPr>
        <w:t xml:space="preserve"> 6, 27-35)</w:t>
      </w:r>
      <w:r>
        <w:rPr>
          <w:rFonts w:ascii="Gill Sans" w:hAnsi="Gill Sans"/>
          <w:sz w:val="24"/>
          <w:szCs w:val="24"/>
          <w:lang w:val="es-ES_tradnl"/>
        </w:rPr>
        <w:t>,</w:t>
      </w:r>
      <w:r w:rsidR="006A073E">
        <w:rPr>
          <w:rFonts w:ascii="Gill Sans" w:hAnsi="Gill Sans"/>
          <w:sz w:val="24"/>
          <w:szCs w:val="24"/>
          <w:lang w:val="es-ES_tradnl"/>
        </w:rPr>
        <w:t xml:space="preserve"> un mensaje que encuentra su motivación última en el comportamiento del </w:t>
      </w:r>
      <w:r>
        <w:rPr>
          <w:rFonts w:ascii="Gill Sans" w:hAnsi="Gill Sans"/>
          <w:sz w:val="24"/>
          <w:szCs w:val="24"/>
          <w:lang w:val="es-ES_tradnl"/>
        </w:rPr>
        <w:t>P</w:t>
      </w:r>
      <w:r w:rsidR="006A073E">
        <w:rPr>
          <w:rFonts w:ascii="Gill Sans" w:hAnsi="Gill Sans"/>
          <w:sz w:val="24"/>
          <w:szCs w:val="24"/>
          <w:lang w:val="es-ES_tradnl"/>
        </w:rPr>
        <w:t xml:space="preserve">adre celestial: «Sed compasivos como vuestro Padre es compasivo» </w:t>
      </w:r>
      <w:r w:rsidR="006A073E" w:rsidRPr="006A073E">
        <w:rPr>
          <w:rFonts w:ascii="Gill Sans" w:hAnsi="Gill Sans"/>
          <w:sz w:val="20"/>
          <w:szCs w:val="20"/>
          <w:lang w:val="es-ES_tradnl"/>
        </w:rPr>
        <w:t>(</w:t>
      </w:r>
      <w:r w:rsidR="006A073E" w:rsidRPr="006A073E">
        <w:rPr>
          <w:rFonts w:ascii="Gill Sans" w:hAnsi="Gill Sans"/>
          <w:i/>
          <w:iCs/>
          <w:sz w:val="20"/>
          <w:szCs w:val="20"/>
          <w:lang w:val="es-ES_tradnl"/>
        </w:rPr>
        <w:t>Lc</w:t>
      </w:r>
      <w:r w:rsidR="006A073E" w:rsidRPr="006A073E">
        <w:rPr>
          <w:rFonts w:ascii="Gill Sans" w:hAnsi="Gill Sans"/>
          <w:sz w:val="20"/>
          <w:szCs w:val="20"/>
          <w:lang w:val="es-ES_tradnl"/>
        </w:rPr>
        <w:t xml:space="preserve"> 6, 36)</w:t>
      </w:r>
      <w:r w:rsidR="006A073E">
        <w:rPr>
          <w:rFonts w:ascii="Gill Sans" w:hAnsi="Gill Sans"/>
          <w:sz w:val="24"/>
          <w:szCs w:val="24"/>
          <w:lang w:val="es-ES_tradnl"/>
        </w:rPr>
        <w:t>.</w:t>
      </w:r>
    </w:p>
    <w:p w14:paraId="4C9B994B" w14:textId="7B434449" w:rsidR="006A073E" w:rsidRPr="0052285A" w:rsidRDefault="006A073E" w:rsidP="00884052">
      <w:pPr>
        <w:jc w:val="both"/>
        <w:rPr>
          <w:rFonts w:ascii="Gill Sans" w:hAnsi="Gill Sans"/>
          <w:sz w:val="24"/>
          <w:szCs w:val="24"/>
          <w:lang w:val="es-ES_tradnl"/>
        </w:rPr>
      </w:pPr>
      <w:r>
        <w:rPr>
          <w:rFonts w:ascii="Gill Sans" w:hAnsi="Gill Sans"/>
          <w:sz w:val="24"/>
          <w:szCs w:val="24"/>
          <w:lang w:val="es-ES_tradnl"/>
        </w:rPr>
        <w:t>Esta afirmación es también el punto de partida de lo que sigue: «</w:t>
      </w:r>
      <w:r w:rsidRPr="006A073E">
        <w:rPr>
          <w:rFonts w:ascii="Gill Sans" w:hAnsi="Gill Sans"/>
          <w:sz w:val="24"/>
          <w:szCs w:val="24"/>
          <w:lang w:val="es-ES_tradnl"/>
        </w:rPr>
        <w:t>No juzguéis y no seréis juzgados</w:t>
      </w:r>
      <w:r>
        <w:rPr>
          <w:rFonts w:ascii="Gill Sans" w:hAnsi="Gill Sans"/>
          <w:sz w:val="24"/>
          <w:szCs w:val="24"/>
          <w:lang w:val="es-ES_tradnl"/>
        </w:rPr>
        <w:t>,</w:t>
      </w:r>
      <w:r w:rsidRPr="006A073E">
        <w:rPr>
          <w:rFonts w:ascii="Gill Sans" w:hAnsi="Gill Sans"/>
          <w:sz w:val="24"/>
          <w:szCs w:val="24"/>
          <w:lang w:val="es-ES_tradnl"/>
        </w:rPr>
        <w:t xml:space="preserve"> no condenéis y no seréis condenados</w:t>
      </w:r>
      <w:r>
        <w:rPr>
          <w:rFonts w:ascii="Gill Sans" w:hAnsi="Gill Sans"/>
          <w:sz w:val="24"/>
          <w:szCs w:val="24"/>
          <w:lang w:val="es-ES_tradnl"/>
        </w:rPr>
        <w:t xml:space="preserve">, </w:t>
      </w:r>
      <w:r w:rsidRPr="006A073E">
        <w:rPr>
          <w:rFonts w:ascii="Gill Sans" w:hAnsi="Gill Sans"/>
          <w:sz w:val="24"/>
          <w:szCs w:val="24"/>
          <w:lang w:val="es-ES_tradnl"/>
        </w:rPr>
        <w:t>perdonad y seréis perdonados</w:t>
      </w:r>
      <w:r>
        <w:rPr>
          <w:rFonts w:ascii="Gill Sans" w:hAnsi="Gill Sans"/>
          <w:sz w:val="24"/>
          <w:szCs w:val="24"/>
          <w:lang w:val="es-ES_tradnl"/>
        </w:rPr>
        <w:t xml:space="preserve">» </w:t>
      </w:r>
      <w:r w:rsidRPr="006A073E">
        <w:rPr>
          <w:rFonts w:ascii="Gill Sans" w:hAnsi="Gill Sans"/>
          <w:sz w:val="20"/>
          <w:szCs w:val="20"/>
          <w:lang w:val="es-ES_tradnl"/>
        </w:rPr>
        <w:t>(</w:t>
      </w:r>
      <w:r w:rsidRPr="006A073E">
        <w:rPr>
          <w:rFonts w:ascii="Gill Sans" w:hAnsi="Gill Sans"/>
          <w:i/>
          <w:iCs/>
          <w:sz w:val="20"/>
          <w:szCs w:val="20"/>
          <w:lang w:val="es-ES_tradnl"/>
        </w:rPr>
        <w:t>Lc</w:t>
      </w:r>
      <w:r w:rsidRPr="006A073E">
        <w:rPr>
          <w:rFonts w:ascii="Gill Sans" w:hAnsi="Gill Sans"/>
          <w:sz w:val="20"/>
          <w:szCs w:val="20"/>
          <w:lang w:val="es-ES_tradnl"/>
        </w:rPr>
        <w:t xml:space="preserve"> 6, 37)</w:t>
      </w:r>
      <w:r>
        <w:rPr>
          <w:rFonts w:ascii="Gill Sans" w:hAnsi="Gill Sans"/>
          <w:sz w:val="24"/>
          <w:szCs w:val="24"/>
          <w:lang w:val="es-ES_tradnl"/>
        </w:rPr>
        <w:t xml:space="preserve">. </w:t>
      </w:r>
      <w:r w:rsidR="006C7F66">
        <w:rPr>
          <w:rFonts w:ascii="Gill Sans" w:hAnsi="Gill Sans"/>
          <w:sz w:val="24"/>
          <w:szCs w:val="24"/>
          <w:lang w:val="es-ES_tradnl"/>
        </w:rPr>
        <w:t>Luego,</w:t>
      </w:r>
      <w:r>
        <w:rPr>
          <w:rFonts w:ascii="Gill Sans" w:hAnsi="Gill Sans"/>
          <w:sz w:val="24"/>
          <w:szCs w:val="24"/>
          <w:lang w:val="es-ES_tradnl"/>
        </w:rPr>
        <w:t xml:space="preserve"> Jesús amonesta mediante una imagen </w:t>
      </w:r>
      <w:r w:rsidR="002A36E5">
        <w:rPr>
          <w:rFonts w:ascii="Gill Sans" w:hAnsi="Gill Sans"/>
          <w:sz w:val="24"/>
          <w:szCs w:val="24"/>
          <w:lang w:val="es-ES_tradnl"/>
        </w:rPr>
        <w:t>intencionadamente disparatada</w:t>
      </w:r>
      <w:r w:rsidR="00084526">
        <w:rPr>
          <w:rFonts w:ascii="Gill Sans" w:hAnsi="Gill Sans"/>
          <w:sz w:val="24"/>
          <w:szCs w:val="24"/>
          <w:lang w:val="es-ES_tradnl"/>
        </w:rPr>
        <w:t>:</w:t>
      </w:r>
    </w:p>
    <w:p w14:paraId="48AA35B9" w14:textId="0CB719D7" w:rsidR="00DC4CA7" w:rsidRDefault="00084526" w:rsidP="00884052">
      <w:pPr>
        <w:spacing w:before="120" w:after="120"/>
        <w:jc w:val="both"/>
        <w:rPr>
          <w:rFonts w:ascii="Gill Sans" w:hAnsi="Gill Sans"/>
          <w:sz w:val="24"/>
          <w:szCs w:val="24"/>
          <w:lang w:val="es-ES_tradnl"/>
        </w:rPr>
      </w:pPr>
      <w:r w:rsidRPr="00E42865">
        <w:rPr>
          <w:rFonts w:ascii="Gill Sans" w:hAnsi="Gill Sans"/>
          <w:b/>
          <w:color w:val="041476"/>
          <w:spacing w:val="-2"/>
          <w:sz w:val="24"/>
          <w:szCs w:val="24"/>
          <w:lang w:val="es-ES"/>
        </w:rPr>
        <w:t>«</w:t>
      </w:r>
      <w:r w:rsidRPr="0065597F">
        <w:rPr>
          <w:rFonts w:ascii="Gill Sans" w:hAnsi="Gill Sans"/>
          <w:b/>
          <w:color w:val="041476"/>
          <w:spacing w:val="-2"/>
          <w:sz w:val="24"/>
          <w:szCs w:val="24"/>
          <w:lang w:val="es-ES"/>
        </w:rPr>
        <w:t>¿Cómo es que miras la brizna que hay en el ojo de tu hermano y no reparas en la viga que hay en tu propio ojo?</w:t>
      </w:r>
      <w:r>
        <w:rPr>
          <w:rFonts w:ascii="Gill Sans" w:hAnsi="Gill Sans"/>
          <w:b/>
          <w:color w:val="041476"/>
          <w:spacing w:val="-2"/>
          <w:sz w:val="24"/>
          <w:szCs w:val="24"/>
          <w:lang w:val="es-ES"/>
        </w:rPr>
        <w:t>»</w:t>
      </w:r>
      <w:r w:rsidR="00212168">
        <w:rPr>
          <w:rFonts w:ascii="Gill Sans" w:hAnsi="Gill Sans"/>
          <w:b/>
          <w:color w:val="041476"/>
          <w:spacing w:val="-2"/>
          <w:sz w:val="24"/>
          <w:szCs w:val="24"/>
          <w:lang w:val="es-ES"/>
        </w:rPr>
        <w:t>.</w:t>
      </w:r>
    </w:p>
    <w:p w14:paraId="7DBC9A71" w14:textId="2D3B089E" w:rsidR="006E06F0" w:rsidRDefault="006E06F0" w:rsidP="0037709C">
      <w:pPr>
        <w:tabs>
          <w:tab w:val="left" w:pos="-720"/>
        </w:tabs>
        <w:jc w:val="both"/>
        <w:rPr>
          <w:rFonts w:ascii="Gill Sans" w:hAnsi="Gill Sans"/>
          <w:sz w:val="24"/>
          <w:szCs w:val="24"/>
          <w:lang w:val="es-ES_tradnl"/>
        </w:rPr>
      </w:pPr>
      <w:r>
        <w:rPr>
          <w:rFonts w:ascii="Gill Sans" w:hAnsi="Gill Sans"/>
          <w:sz w:val="24"/>
          <w:szCs w:val="24"/>
          <w:lang w:val="es-ES_tradnl"/>
        </w:rPr>
        <w:t>Jesús conoce nuestro corazón</w:t>
      </w:r>
      <w:r w:rsidR="006C7F66">
        <w:rPr>
          <w:rFonts w:ascii="Gill Sans" w:hAnsi="Gill Sans"/>
          <w:sz w:val="24"/>
          <w:szCs w:val="24"/>
          <w:lang w:val="es-ES_tradnl"/>
        </w:rPr>
        <w:t xml:space="preserve"> de verdad</w:t>
      </w:r>
      <w:r>
        <w:rPr>
          <w:rFonts w:ascii="Gill Sans" w:hAnsi="Gill Sans"/>
          <w:sz w:val="24"/>
          <w:szCs w:val="24"/>
          <w:lang w:val="es-ES_tradnl"/>
        </w:rPr>
        <w:t>. ¡Cu</w:t>
      </w:r>
      <w:r w:rsidR="008F71C0">
        <w:rPr>
          <w:rFonts w:ascii="Gill Sans" w:hAnsi="Gill Sans"/>
          <w:sz w:val="24"/>
          <w:szCs w:val="24"/>
          <w:lang w:val="es-ES_tradnl"/>
        </w:rPr>
        <w:t>á</w:t>
      </w:r>
      <w:r>
        <w:rPr>
          <w:rFonts w:ascii="Gill Sans" w:hAnsi="Gill Sans"/>
          <w:sz w:val="24"/>
          <w:szCs w:val="24"/>
          <w:lang w:val="es-ES_tradnl"/>
        </w:rPr>
        <w:t>ntas veces en la vida</w:t>
      </w:r>
      <w:r w:rsidR="008F71C0">
        <w:rPr>
          <w:rFonts w:ascii="Gill Sans" w:hAnsi="Gill Sans"/>
          <w:sz w:val="24"/>
          <w:szCs w:val="24"/>
          <w:lang w:val="es-ES_tradnl"/>
        </w:rPr>
        <w:t xml:space="preserve"> de todos los días hacemos esta triste experiencia</w:t>
      </w:r>
      <w:r w:rsidR="006C7F66">
        <w:rPr>
          <w:rFonts w:ascii="Gill Sans" w:hAnsi="Gill Sans"/>
          <w:sz w:val="24"/>
          <w:szCs w:val="24"/>
          <w:lang w:val="es-ES_tradnl"/>
        </w:rPr>
        <w:t>!</w:t>
      </w:r>
      <w:r w:rsidR="008F71C0">
        <w:rPr>
          <w:rFonts w:ascii="Gill Sans" w:hAnsi="Gill Sans"/>
          <w:sz w:val="24"/>
          <w:szCs w:val="24"/>
          <w:lang w:val="es-ES_tradnl"/>
        </w:rPr>
        <w:t xml:space="preserve"> </w:t>
      </w:r>
      <w:r w:rsidR="006C7F66">
        <w:rPr>
          <w:rFonts w:ascii="Gill Sans" w:hAnsi="Gill Sans"/>
          <w:sz w:val="24"/>
          <w:szCs w:val="24"/>
          <w:lang w:val="es-ES_tradnl"/>
        </w:rPr>
        <w:t>E</w:t>
      </w:r>
      <w:r w:rsidR="008F71C0">
        <w:rPr>
          <w:rFonts w:ascii="Gill Sans" w:hAnsi="Gill Sans"/>
          <w:sz w:val="24"/>
          <w:szCs w:val="24"/>
          <w:lang w:val="es-ES_tradnl"/>
        </w:rPr>
        <w:t>s fácil criticar</w:t>
      </w:r>
      <w:r w:rsidR="002A36E5">
        <w:rPr>
          <w:rFonts w:ascii="Gill Sans" w:hAnsi="Gill Sans"/>
          <w:sz w:val="24"/>
          <w:szCs w:val="24"/>
          <w:lang w:val="es-ES_tradnl"/>
        </w:rPr>
        <w:t xml:space="preserve"> –</w:t>
      </w:r>
      <w:r w:rsidR="006C7F66">
        <w:rPr>
          <w:rFonts w:ascii="Gill Sans" w:hAnsi="Gill Sans"/>
          <w:sz w:val="24"/>
          <w:szCs w:val="24"/>
          <w:lang w:val="es-ES_tradnl"/>
        </w:rPr>
        <w:t>y</w:t>
      </w:r>
      <w:r w:rsidR="008F71C0">
        <w:rPr>
          <w:rFonts w:ascii="Gill Sans" w:hAnsi="Gill Sans"/>
          <w:sz w:val="24"/>
          <w:szCs w:val="24"/>
          <w:lang w:val="es-ES_tradnl"/>
        </w:rPr>
        <w:t xml:space="preserve"> con rigor</w:t>
      </w:r>
      <w:r w:rsidR="002A36E5">
        <w:rPr>
          <w:rFonts w:ascii="Gill Sans" w:hAnsi="Gill Sans"/>
          <w:sz w:val="24"/>
          <w:szCs w:val="24"/>
          <w:lang w:val="es-ES_tradnl"/>
        </w:rPr>
        <w:t>–</w:t>
      </w:r>
      <w:r w:rsidR="008F71C0">
        <w:rPr>
          <w:rFonts w:ascii="Gill Sans" w:hAnsi="Gill Sans"/>
          <w:sz w:val="24"/>
          <w:szCs w:val="24"/>
          <w:lang w:val="es-ES_tradnl"/>
        </w:rPr>
        <w:t xml:space="preserve"> errores y debilidades en un hermano o en una hermana</w:t>
      </w:r>
      <w:r w:rsidR="006C7F66">
        <w:rPr>
          <w:rFonts w:ascii="Gill Sans" w:hAnsi="Gill Sans"/>
          <w:sz w:val="24"/>
          <w:szCs w:val="24"/>
          <w:lang w:val="es-ES_tradnl"/>
        </w:rPr>
        <w:t>,</w:t>
      </w:r>
      <w:r w:rsidR="008F71C0">
        <w:rPr>
          <w:rFonts w:ascii="Gill Sans" w:hAnsi="Gill Sans"/>
          <w:sz w:val="24"/>
          <w:szCs w:val="24"/>
          <w:lang w:val="es-ES_tradnl"/>
        </w:rPr>
        <w:t xml:space="preserve"> sin tener en cuenta que de ese modo nos atribuimos una prerrogativa que corresponde solo a Dios. La cuestión es que para «sacarnos la viga» del ojo nos hace falta esa humildad que nace de ser conscientes de que somos pecadores </w:t>
      </w:r>
      <w:r w:rsidR="006C7F66">
        <w:rPr>
          <w:rFonts w:ascii="Gill Sans" w:hAnsi="Gill Sans"/>
          <w:sz w:val="24"/>
          <w:szCs w:val="24"/>
          <w:lang w:val="es-ES_tradnl"/>
        </w:rPr>
        <w:t xml:space="preserve">que </w:t>
      </w:r>
      <w:r w:rsidR="008F71C0">
        <w:rPr>
          <w:rFonts w:ascii="Gill Sans" w:hAnsi="Gill Sans"/>
          <w:sz w:val="24"/>
          <w:szCs w:val="24"/>
          <w:lang w:val="es-ES_tradnl"/>
        </w:rPr>
        <w:t>necesita</w:t>
      </w:r>
      <w:r w:rsidR="006C7F66">
        <w:rPr>
          <w:rFonts w:ascii="Gill Sans" w:hAnsi="Gill Sans"/>
          <w:sz w:val="24"/>
          <w:szCs w:val="24"/>
          <w:lang w:val="es-ES_tradnl"/>
        </w:rPr>
        <w:t>n</w:t>
      </w:r>
      <w:r w:rsidR="008F71C0">
        <w:rPr>
          <w:rFonts w:ascii="Gill Sans" w:hAnsi="Gill Sans"/>
          <w:sz w:val="24"/>
          <w:szCs w:val="24"/>
          <w:lang w:val="es-ES_tradnl"/>
        </w:rPr>
        <w:t xml:space="preserve"> continuamente del perdón de Dios. Solo quien tiene la valentía de darse cuenta de su propia «viga», de aquello de lo que </w:t>
      </w:r>
      <w:r w:rsidR="006C7F66">
        <w:rPr>
          <w:rFonts w:ascii="Gill Sans" w:hAnsi="Gill Sans"/>
          <w:sz w:val="24"/>
          <w:szCs w:val="24"/>
          <w:lang w:val="es-ES_tradnl"/>
        </w:rPr>
        <w:t>tiene que</w:t>
      </w:r>
      <w:r w:rsidR="008F71C0">
        <w:rPr>
          <w:rFonts w:ascii="Gill Sans" w:hAnsi="Gill Sans"/>
          <w:sz w:val="24"/>
          <w:szCs w:val="24"/>
          <w:lang w:val="es-ES_tradnl"/>
        </w:rPr>
        <w:t xml:space="preserve"> convertirse, podrá entender sin juzgar y sin exagerar las fragilidades y flaquezas propias y de los demás.</w:t>
      </w:r>
    </w:p>
    <w:p w14:paraId="22FC91F1" w14:textId="3E0F3ABF" w:rsidR="008F71C0" w:rsidRDefault="008F71C0" w:rsidP="0037709C">
      <w:pPr>
        <w:tabs>
          <w:tab w:val="left" w:pos="-720"/>
        </w:tabs>
        <w:jc w:val="both"/>
        <w:rPr>
          <w:rFonts w:ascii="Gill Sans" w:hAnsi="Gill Sans"/>
          <w:sz w:val="24"/>
          <w:szCs w:val="24"/>
          <w:lang w:val="es-ES_tradnl"/>
        </w:rPr>
      </w:pPr>
      <w:r>
        <w:rPr>
          <w:rFonts w:ascii="Gill Sans" w:hAnsi="Gill Sans"/>
          <w:sz w:val="24"/>
          <w:szCs w:val="24"/>
          <w:lang w:val="es-ES_tradnl"/>
        </w:rPr>
        <w:t xml:space="preserve">Sin embargo, Jesús no invita a cerrar los ojos y dejar correr las cosas. Él quiere que sus seguidores </w:t>
      </w:r>
      <w:r w:rsidR="006C7F66">
        <w:rPr>
          <w:rFonts w:ascii="Gill Sans" w:hAnsi="Gill Sans"/>
          <w:sz w:val="24"/>
          <w:szCs w:val="24"/>
          <w:lang w:val="es-ES_tradnl"/>
        </w:rPr>
        <w:t>s</w:t>
      </w:r>
      <w:r>
        <w:rPr>
          <w:rFonts w:ascii="Gill Sans" w:hAnsi="Gill Sans"/>
          <w:sz w:val="24"/>
          <w:szCs w:val="24"/>
          <w:lang w:val="es-ES_tradnl"/>
        </w:rPr>
        <w:t xml:space="preserve">e ayuden mutuamente a </w:t>
      </w:r>
      <w:r w:rsidR="006C7F66">
        <w:rPr>
          <w:rFonts w:ascii="Gill Sans" w:hAnsi="Gill Sans"/>
          <w:sz w:val="24"/>
          <w:szCs w:val="24"/>
          <w:lang w:val="es-ES_tradnl"/>
        </w:rPr>
        <w:t>avanzar</w:t>
      </w:r>
      <w:r>
        <w:rPr>
          <w:rFonts w:ascii="Gill Sans" w:hAnsi="Gill Sans"/>
          <w:sz w:val="24"/>
          <w:szCs w:val="24"/>
          <w:lang w:val="es-ES_tradnl"/>
        </w:rPr>
        <w:t xml:space="preserve"> por el camino de una vida nueva. También el apóstol Pablo pide con insistencia que nos preocupemos de los demás: de corregir</w:t>
      </w:r>
      <w:r w:rsidR="00021B25">
        <w:rPr>
          <w:rFonts w:ascii="Gill Sans" w:hAnsi="Gill Sans"/>
          <w:sz w:val="24"/>
          <w:szCs w:val="24"/>
          <w:lang w:val="es-ES_tradnl"/>
        </w:rPr>
        <w:t xml:space="preserve"> a los indisciplinados, confortar a los pusilánimes, sostener a los débiles y ser pacientes con todos </w:t>
      </w:r>
      <w:r w:rsidR="00021B25" w:rsidRPr="00021B25">
        <w:rPr>
          <w:rFonts w:ascii="Gill Sans" w:hAnsi="Gill Sans"/>
          <w:sz w:val="20"/>
          <w:szCs w:val="20"/>
          <w:lang w:val="es-ES_tradnl"/>
        </w:rPr>
        <w:t>(</w:t>
      </w:r>
      <w:r w:rsidR="00021B25">
        <w:rPr>
          <w:rFonts w:ascii="Gill Sans" w:hAnsi="Gill Sans"/>
          <w:sz w:val="20"/>
          <w:szCs w:val="20"/>
          <w:lang w:val="es-ES_tradnl"/>
        </w:rPr>
        <w:t xml:space="preserve">cf. </w:t>
      </w:r>
      <w:r w:rsidR="00021B25" w:rsidRPr="00021B25">
        <w:rPr>
          <w:rFonts w:ascii="Gill Sans" w:hAnsi="Gill Sans"/>
          <w:i/>
          <w:iCs/>
          <w:sz w:val="20"/>
          <w:szCs w:val="20"/>
          <w:lang w:val="es-ES_tradnl"/>
        </w:rPr>
        <w:t xml:space="preserve">1 </w:t>
      </w:r>
      <w:proofErr w:type="spellStart"/>
      <w:r w:rsidR="00021B25" w:rsidRPr="00021B25">
        <w:rPr>
          <w:rFonts w:ascii="Gill Sans" w:hAnsi="Gill Sans"/>
          <w:i/>
          <w:iCs/>
          <w:sz w:val="20"/>
          <w:szCs w:val="20"/>
          <w:lang w:val="es-ES_tradnl"/>
        </w:rPr>
        <w:t>Ts</w:t>
      </w:r>
      <w:proofErr w:type="spellEnd"/>
      <w:r w:rsidR="00021B25" w:rsidRPr="00021B25">
        <w:rPr>
          <w:rFonts w:ascii="Gill Sans" w:hAnsi="Gill Sans"/>
          <w:sz w:val="20"/>
          <w:szCs w:val="20"/>
          <w:lang w:val="es-ES_tradnl"/>
        </w:rPr>
        <w:t xml:space="preserve"> 5, 14)</w:t>
      </w:r>
      <w:r w:rsidR="00021B25">
        <w:rPr>
          <w:rFonts w:ascii="Gill Sans" w:hAnsi="Gill Sans"/>
          <w:sz w:val="24"/>
          <w:szCs w:val="24"/>
          <w:lang w:val="es-ES_tradnl"/>
        </w:rPr>
        <w:t>. Solo el amor es capaz de un servicio semejante.</w:t>
      </w:r>
    </w:p>
    <w:p w14:paraId="51FCDC9A" w14:textId="694D8A49" w:rsidR="00021B25" w:rsidRDefault="00021B25" w:rsidP="00021B25">
      <w:pPr>
        <w:spacing w:before="120" w:after="120"/>
        <w:jc w:val="both"/>
        <w:rPr>
          <w:rFonts w:ascii="Gill Sans" w:hAnsi="Gill Sans"/>
          <w:sz w:val="24"/>
          <w:szCs w:val="24"/>
          <w:lang w:val="es-ES_tradnl"/>
        </w:rPr>
      </w:pPr>
      <w:r w:rsidRPr="00E42865">
        <w:rPr>
          <w:rFonts w:ascii="Gill Sans" w:hAnsi="Gill Sans"/>
          <w:b/>
          <w:color w:val="041476"/>
          <w:spacing w:val="-2"/>
          <w:sz w:val="24"/>
          <w:szCs w:val="24"/>
          <w:lang w:val="es-ES"/>
        </w:rPr>
        <w:t>«</w:t>
      </w:r>
      <w:r w:rsidRPr="0065597F">
        <w:rPr>
          <w:rFonts w:ascii="Gill Sans" w:hAnsi="Gill Sans"/>
          <w:b/>
          <w:color w:val="041476"/>
          <w:spacing w:val="-2"/>
          <w:sz w:val="24"/>
          <w:szCs w:val="24"/>
          <w:lang w:val="es-ES"/>
        </w:rPr>
        <w:t>¿Cómo es que miras la brizna que hay en el ojo de tu hermano y no reparas en la viga que hay en tu propio ojo?</w:t>
      </w:r>
      <w:r>
        <w:rPr>
          <w:rFonts w:ascii="Gill Sans" w:hAnsi="Gill Sans"/>
          <w:b/>
          <w:color w:val="041476"/>
          <w:spacing w:val="-2"/>
          <w:sz w:val="24"/>
          <w:szCs w:val="24"/>
          <w:lang w:val="es-ES"/>
        </w:rPr>
        <w:t>».</w:t>
      </w:r>
    </w:p>
    <w:p w14:paraId="6C06BDA8" w14:textId="0096B6F5" w:rsidR="00021B25" w:rsidRDefault="00021B25" w:rsidP="0037709C">
      <w:pPr>
        <w:tabs>
          <w:tab w:val="left" w:pos="-720"/>
        </w:tabs>
        <w:jc w:val="both"/>
        <w:rPr>
          <w:rFonts w:ascii="Gill Sans" w:hAnsi="Gill Sans"/>
          <w:sz w:val="24"/>
          <w:szCs w:val="24"/>
          <w:lang w:val="es-ES_tradnl"/>
        </w:rPr>
      </w:pPr>
      <w:r>
        <w:rPr>
          <w:rFonts w:ascii="Gill Sans" w:hAnsi="Gill Sans"/>
          <w:sz w:val="24"/>
          <w:szCs w:val="24"/>
          <w:lang w:val="es-ES_tradnl"/>
        </w:rPr>
        <w:t xml:space="preserve">¿Cómo poner en práctica esta </w:t>
      </w:r>
      <w:r w:rsidR="006C7F66">
        <w:rPr>
          <w:rFonts w:ascii="Gill Sans" w:hAnsi="Gill Sans"/>
          <w:sz w:val="24"/>
          <w:szCs w:val="24"/>
          <w:lang w:val="es-ES_tradnl"/>
        </w:rPr>
        <w:t>P</w:t>
      </w:r>
      <w:r>
        <w:rPr>
          <w:rFonts w:ascii="Gill Sans" w:hAnsi="Gill Sans"/>
          <w:sz w:val="24"/>
          <w:szCs w:val="24"/>
          <w:lang w:val="es-ES_tradnl"/>
        </w:rPr>
        <w:t xml:space="preserve">alabra de </w:t>
      </w:r>
      <w:r w:rsidR="006C7F66">
        <w:rPr>
          <w:rFonts w:ascii="Gill Sans" w:hAnsi="Gill Sans"/>
          <w:sz w:val="24"/>
          <w:szCs w:val="24"/>
          <w:lang w:val="es-ES_tradnl"/>
        </w:rPr>
        <w:t>V</w:t>
      </w:r>
      <w:r>
        <w:rPr>
          <w:rFonts w:ascii="Gill Sans" w:hAnsi="Gill Sans"/>
          <w:sz w:val="24"/>
          <w:szCs w:val="24"/>
          <w:lang w:val="es-ES_tradnl"/>
        </w:rPr>
        <w:t>ida?</w:t>
      </w:r>
    </w:p>
    <w:p w14:paraId="6500D79C" w14:textId="4CC66FD6" w:rsidR="00021B25" w:rsidRDefault="00815441" w:rsidP="0037709C">
      <w:pPr>
        <w:tabs>
          <w:tab w:val="left" w:pos="-720"/>
        </w:tabs>
        <w:jc w:val="both"/>
        <w:rPr>
          <w:rFonts w:ascii="Gill Sans" w:hAnsi="Gill Sans"/>
          <w:sz w:val="24"/>
          <w:szCs w:val="24"/>
          <w:lang w:val="es-ES_tradnl"/>
        </w:rPr>
      </w:pPr>
      <w:r>
        <w:rPr>
          <w:rFonts w:ascii="Gill Sans" w:hAnsi="Gill Sans"/>
          <w:sz w:val="24"/>
          <w:szCs w:val="24"/>
          <w:lang w:val="es-ES_tradnl"/>
        </w:rPr>
        <w:t xml:space="preserve">Además de lo que ya hemos dicho, empezando </w:t>
      </w:r>
      <w:r w:rsidR="006C7F66">
        <w:rPr>
          <w:rFonts w:ascii="Gill Sans" w:hAnsi="Gill Sans"/>
          <w:sz w:val="24"/>
          <w:szCs w:val="24"/>
          <w:lang w:val="es-ES_tradnl"/>
        </w:rPr>
        <w:t>por</w:t>
      </w:r>
      <w:r>
        <w:rPr>
          <w:rFonts w:ascii="Gill Sans" w:hAnsi="Gill Sans"/>
          <w:sz w:val="24"/>
          <w:szCs w:val="24"/>
          <w:lang w:val="es-ES_tradnl"/>
        </w:rPr>
        <w:t xml:space="preserve"> este tiempo de Cuaresma</w:t>
      </w:r>
      <w:r w:rsidR="006C7F66">
        <w:rPr>
          <w:rFonts w:ascii="Gill Sans" w:hAnsi="Gill Sans"/>
          <w:sz w:val="24"/>
          <w:szCs w:val="24"/>
          <w:lang w:val="es-ES_tradnl"/>
        </w:rPr>
        <w:t>,</w:t>
      </w:r>
      <w:r>
        <w:rPr>
          <w:rFonts w:ascii="Gill Sans" w:hAnsi="Gill Sans"/>
          <w:sz w:val="24"/>
          <w:szCs w:val="24"/>
          <w:lang w:val="es-ES_tradnl"/>
        </w:rPr>
        <w:t xml:space="preserve"> podemos pedirle a Jesús que nos enseñe a ver a los demás como Él los ve, como Dios los ve. Y Dios ve con los ojos del corazón, porque su mirada es una mirada de amor. Luego, para ayudarnos </w:t>
      </w:r>
      <w:r>
        <w:rPr>
          <w:rFonts w:ascii="Gill Sans" w:hAnsi="Gill Sans"/>
          <w:sz w:val="24"/>
          <w:szCs w:val="24"/>
          <w:lang w:val="es-ES_tradnl"/>
        </w:rPr>
        <w:lastRenderedPageBreak/>
        <w:t>mutuamente</w:t>
      </w:r>
      <w:r w:rsidR="002A36E5">
        <w:rPr>
          <w:rFonts w:ascii="Gill Sans" w:hAnsi="Gill Sans"/>
          <w:sz w:val="24"/>
          <w:szCs w:val="24"/>
          <w:lang w:val="es-ES_tradnl"/>
        </w:rPr>
        <w:t>,</w:t>
      </w:r>
      <w:r>
        <w:rPr>
          <w:rFonts w:ascii="Gill Sans" w:hAnsi="Gill Sans"/>
          <w:sz w:val="24"/>
          <w:szCs w:val="24"/>
          <w:lang w:val="es-ES_tradnl"/>
        </w:rPr>
        <w:t xml:space="preserve"> podríamos restablecer una práctica que fue determinante para el primer grupo de chicas de los Focolares en Trento.</w:t>
      </w:r>
    </w:p>
    <w:p w14:paraId="2120780D" w14:textId="0A32FD48" w:rsidR="00033E67" w:rsidRDefault="00815441" w:rsidP="0037709C">
      <w:pPr>
        <w:tabs>
          <w:tab w:val="left" w:pos="-720"/>
        </w:tabs>
        <w:jc w:val="both"/>
        <w:rPr>
          <w:rFonts w:ascii="Gill Sans" w:hAnsi="Gill Sans"/>
          <w:sz w:val="24"/>
          <w:szCs w:val="24"/>
          <w:lang w:val="es-ES_tradnl"/>
        </w:rPr>
      </w:pPr>
      <w:r>
        <w:rPr>
          <w:rFonts w:ascii="Gill Sans" w:hAnsi="Gill Sans"/>
          <w:sz w:val="24"/>
          <w:szCs w:val="24"/>
          <w:lang w:val="es-ES_tradnl"/>
        </w:rPr>
        <w:t>«En los inicios –cuenta Chiara Lubich a un grupo de amigos musulmanes– no siempre era fácil vivir la radicalidad del amor. […] También entre nosotr</w:t>
      </w:r>
      <w:r w:rsidR="00700DA9">
        <w:rPr>
          <w:rFonts w:ascii="Gill Sans" w:hAnsi="Gill Sans"/>
          <w:sz w:val="24"/>
          <w:szCs w:val="24"/>
          <w:lang w:val="es-ES_tradnl"/>
        </w:rPr>
        <w:t>a</w:t>
      </w:r>
      <w:r>
        <w:rPr>
          <w:rFonts w:ascii="Gill Sans" w:hAnsi="Gill Sans"/>
          <w:sz w:val="24"/>
          <w:szCs w:val="24"/>
          <w:lang w:val="es-ES_tradnl"/>
        </w:rPr>
        <w:t xml:space="preserve">s y en nuestras relaciones podía depositarse </w:t>
      </w:r>
      <w:r w:rsidR="00700DA9">
        <w:rPr>
          <w:rFonts w:ascii="Gill Sans" w:hAnsi="Gill Sans"/>
          <w:sz w:val="24"/>
          <w:szCs w:val="24"/>
          <w:lang w:val="es-ES_tradnl"/>
        </w:rPr>
        <w:t xml:space="preserve">algo de </w:t>
      </w:r>
      <w:r>
        <w:rPr>
          <w:rFonts w:ascii="Gill Sans" w:hAnsi="Gill Sans"/>
          <w:sz w:val="24"/>
          <w:szCs w:val="24"/>
          <w:lang w:val="es-ES_tradnl"/>
        </w:rPr>
        <w:t>polvo, y la unidad podía languidecer. Esto ocurría, por ejemplo, cuando nos dábamos cuenta de los defectos</w:t>
      </w:r>
      <w:r w:rsidR="00700DA9">
        <w:rPr>
          <w:rFonts w:ascii="Gill Sans" w:hAnsi="Gill Sans"/>
          <w:sz w:val="24"/>
          <w:szCs w:val="24"/>
          <w:lang w:val="es-ES_tradnl"/>
        </w:rPr>
        <w:t xml:space="preserve"> e imperfecciones de los demás y los juzgábamos, de modo que la corriente de amor recíproco se enfriaba. Para reaccionar ante esta situación se nos ocurrió un día sellar un pacto entre nosotras, y lo llamamos «pacto de misericordia». Decidimos</w:t>
      </w:r>
      <w:r w:rsidR="002A36E5">
        <w:rPr>
          <w:rFonts w:ascii="Gill Sans" w:hAnsi="Gill Sans"/>
          <w:sz w:val="24"/>
          <w:szCs w:val="24"/>
          <w:lang w:val="es-ES_tradnl"/>
        </w:rPr>
        <w:t>, cada mañana,</w:t>
      </w:r>
      <w:r w:rsidR="00700DA9">
        <w:rPr>
          <w:rFonts w:ascii="Gill Sans" w:hAnsi="Gill Sans"/>
          <w:sz w:val="24"/>
          <w:szCs w:val="24"/>
          <w:lang w:val="es-ES_tradnl"/>
        </w:rPr>
        <w:t xml:space="preserve"> ver </w:t>
      </w:r>
      <w:r w:rsidR="002A36E5">
        <w:rPr>
          <w:rFonts w:ascii="Gill Sans" w:hAnsi="Gill Sans"/>
          <w:sz w:val="24"/>
          <w:szCs w:val="24"/>
          <w:lang w:val="es-ES_tradnl"/>
        </w:rPr>
        <w:t xml:space="preserve">nuevo </w:t>
      </w:r>
      <w:r w:rsidR="00700DA9">
        <w:rPr>
          <w:rFonts w:ascii="Gill Sans" w:hAnsi="Gill Sans"/>
          <w:sz w:val="24"/>
          <w:szCs w:val="24"/>
          <w:lang w:val="es-ES_tradnl"/>
        </w:rPr>
        <w:t>al prójimo con el que nos encontrá</w:t>
      </w:r>
      <w:r w:rsidR="002A36E5">
        <w:rPr>
          <w:rFonts w:ascii="Gill Sans" w:hAnsi="Gill Sans"/>
          <w:sz w:val="24"/>
          <w:szCs w:val="24"/>
          <w:lang w:val="es-ES_tradnl"/>
        </w:rPr>
        <w:t>se</w:t>
      </w:r>
      <w:r w:rsidR="00700DA9">
        <w:rPr>
          <w:rFonts w:ascii="Gill Sans" w:hAnsi="Gill Sans"/>
          <w:sz w:val="24"/>
          <w:szCs w:val="24"/>
          <w:lang w:val="es-ES_tradnl"/>
        </w:rPr>
        <w:t xml:space="preserve">mos –en casa, en clase, en el trabajo, etc.– y no recordar en absoluto sus defectos, sino cubrirlo todo con el amor. […] Era un compromiso fuerte, que </w:t>
      </w:r>
      <w:r w:rsidR="000947E7">
        <w:rPr>
          <w:rFonts w:ascii="Gill Sans" w:hAnsi="Gill Sans"/>
          <w:sz w:val="24"/>
          <w:szCs w:val="24"/>
          <w:lang w:val="es-ES_tradnl"/>
        </w:rPr>
        <w:t>asumimos</w:t>
      </w:r>
      <w:r w:rsidR="00700DA9">
        <w:rPr>
          <w:rFonts w:ascii="Gill Sans" w:hAnsi="Gill Sans"/>
          <w:sz w:val="24"/>
          <w:szCs w:val="24"/>
          <w:lang w:val="es-ES_tradnl"/>
        </w:rPr>
        <w:t xml:space="preserve"> todas juntas</w:t>
      </w:r>
      <w:r w:rsidR="000947E7">
        <w:rPr>
          <w:rFonts w:ascii="Gill Sans" w:hAnsi="Gill Sans"/>
          <w:sz w:val="24"/>
          <w:szCs w:val="24"/>
          <w:lang w:val="es-ES_tradnl"/>
        </w:rPr>
        <w:t xml:space="preserve"> </w:t>
      </w:r>
      <w:r w:rsidR="00700DA9">
        <w:rPr>
          <w:rFonts w:ascii="Gill Sans" w:hAnsi="Gill Sans"/>
          <w:sz w:val="24"/>
          <w:szCs w:val="24"/>
          <w:lang w:val="es-ES_tradnl"/>
        </w:rPr>
        <w:t xml:space="preserve">y </w:t>
      </w:r>
      <w:r w:rsidR="000947E7">
        <w:rPr>
          <w:rFonts w:ascii="Gill Sans" w:hAnsi="Gill Sans"/>
          <w:sz w:val="24"/>
          <w:szCs w:val="24"/>
          <w:lang w:val="es-ES_tradnl"/>
        </w:rPr>
        <w:t xml:space="preserve">que </w:t>
      </w:r>
      <w:r w:rsidR="00700DA9">
        <w:rPr>
          <w:rFonts w:ascii="Gill Sans" w:hAnsi="Gill Sans"/>
          <w:sz w:val="24"/>
          <w:szCs w:val="24"/>
          <w:lang w:val="es-ES_tradnl"/>
        </w:rPr>
        <w:t xml:space="preserve">nos ayudaba a ser siempre las primeras en amar, a imitación de </w:t>
      </w:r>
      <w:r w:rsidR="000947E7">
        <w:rPr>
          <w:rFonts w:ascii="Gill Sans" w:hAnsi="Gill Sans"/>
          <w:sz w:val="24"/>
          <w:szCs w:val="24"/>
          <w:lang w:val="es-ES_tradnl"/>
        </w:rPr>
        <w:t>Dios</w:t>
      </w:r>
      <w:r w:rsidR="00700DA9">
        <w:rPr>
          <w:rFonts w:ascii="Gill Sans" w:hAnsi="Gill Sans"/>
          <w:sz w:val="24"/>
          <w:szCs w:val="24"/>
          <w:lang w:val="es-ES_tradnl"/>
        </w:rPr>
        <w:t xml:space="preserve"> misericordioso, </w:t>
      </w:r>
      <w:r w:rsidR="000947E7">
        <w:rPr>
          <w:rFonts w:ascii="Gill Sans" w:hAnsi="Gill Sans"/>
          <w:sz w:val="24"/>
          <w:szCs w:val="24"/>
          <w:lang w:val="es-ES_tradnl"/>
        </w:rPr>
        <w:t>el cual</w:t>
      </w:r>
      <w:r w:rsidR="00700DA9">
        <w:rPr>
          <w:rFonts w:ascii="Gill Sans" w:hAnsi="Gill Sans"/>
          <w:sz w:val="24"/>
          <w:szCs w:val="24"/>
          <w:lang w:val="es-ES_tradnl"/>
        </w:rPr>
        <w:t xml:space="preserve"> perdona y olvida»</w:t>
      </w:r>
      <w:r w:rsidR="00CE1D6F">
        <w:rPr>
          <w:rStyle w:val="Refdenotaalpie"/>
          <w:rFonts w:ascii="Gill Sans" w:hAnsi="Gill Sans"/>
          <w:sz w:val="24"/>
          <w:szCs w:val="24"/>
          <w:lang w:val="es-ES_tradnl"/>
        </w:rPr>
        <w:footnoteReference w:id="1"/>
      </w:r>
      <w:r w:rsidR="00CE1D6F">
        <w:rPr>
          <w:rFonts w:ascii="Gill Sans" w:hAnsi="Gill Sans"/>
          <w:sz w:val="24"/>
          <w:szCs w:val="24"/>
          <w:lang w:val="es-ES_tradnl"/>
        </w:rPr>
        <w:t>.</w:t>
      </w:r>
    </w:p>
    <w:p w14:paraId="589E1E1E" w14:textId="77777777" w:rsidR="009B48E5" w:rsidRDefault="009B48E5" w:rsidP="0037709C">
      <w:pPr>
        <w:tabs>
          <w:tab w:val="left" w:pos="-720"/>
        </w:tabs>
        <w:jc w:val="both"/>
        <w:rPr>
          <w:rFonts w:ascii="Gill Sans" w:hAnsi="Gill Sans"/>
          <w:sz w:val="24"/>
          <w:szCs w:val="24"/>
          <w:lang w:val="es-ES"/>
        </w:rPr>
      </w:pPr>
    </w:p>
    <w:p w14:paraId="57AB966E" w14:textId="77777777" w:rsidR="002A36E5" w:rsidRPr="007647C0" w:rsidRDefault="002A36E5" w:rsidP="0037709C">
      <w:pPr>
        <w:tabs>
          <w:tab w:val="left" w:pos="-720"/>
        </w:tabs>
        <w:jc w:val="both"/>
        <w:rPr>
          <w:rFonts w:ascii="Gill Sans" w:hAnsi="Gill Sans"/>
          <w:sz w:val="24"/>
          <w:szCs w:val="24"/>
          <w:lang w:val="es-ES"/>
        </w:rPr>
      </w:pPr>
    </w:p>
    <w:p w14:paraId="28E7C2AD" w14:textId="556DB4C5" w:rsidR="00CA243F" w:rsidRDefault="00FA764B" w:rsidP="00A95A08">
      <w:pPr>
        <w:pStyle w:val="Textoindependiente"/>
        <w:jc w:val="right"/>
        <w:rPr>
          <w:lang w:val="es-ES"/>
        </w:rPr>
      </w:pPr>
      <w:r>
        <w:rPr>
          <w:lang w:val="es-ES"/>
        </w:rPr>
        <w:t xml:space="preserve">Augusto </w:t>
      </w:r>
      <w:proofErr w:type="spellStart"/>
      <w:r>
        <w:rPr>
          <w:lang w:val="es-ES"/>
        </w:rPr>
        <w:t>Parody</w:t>
      </w:r>
      <w:proofErr w:type="spellEnd"/>
      <w:r w:rsidR="009B48E5" w:rsidRPr="009B48E5">
        <w:rPr>
          <w:lang w:val="es-ES"/>
        </w:rPr>
        <w:t xml:space="preserve"> y el equipo d</w:t>
      </w:r>
      <w:r w:rsidR="009B48E5">
        <w:rPr>
          <w:lang w:val="es-ES"/>
        </w:rPr>
        <w:t xml:space="preserve">e la Palabra de </w:t>
      </w:r>
      <w:r w:rsidR="006C7F66">
        <w:rPr>
          <w:lang w:val="es-ES"/>
        </w:rPr>
        <w:t>V</w:t>
      </w:r>
      <w:r w:rsidR="009B48E5">
        <w:rPr>
          <w:lang w:val="es-ES"/>
        </w:rPr>
        <w:t>ida</w:t>
      </w:r>
    </w:p>
    <w:p w14:paraId="399460C0" w14:textId="77777777" w:rsidR="0018259F" w:rsidRDefault="0018259F" w:rsidP="00A95A08">
      <w:pPr>
        <w:pStyle w:val="Textoindependiente"/>
        <w:jc w:val="right"/>
        <w:rPr>
          <w:lang w:val="es-ES"/>
        </w:rPr>
      </w:pPr>
    </w:p>
    <w:p w14:paraId="0758543D" w14:textId="77777777" w:rsidR="0018259F" w:rsidRDefault="0018259F" w:rsidP="00A95A08">
      <w:pPr>
        <w:pStyle w:val="Textoindependiente"/>
        <w:jc w:val="right"/>
        <w:rPr>
          <w:lang w:val="es-ES"/>
        </w:rPr>
      </w:pPr>
    </w:p>
    <w:p w14:paraId="55DDD393" w14:textId="77777777" w:rsidR="0018259F" w:rsidRDefault="0018259F" w:rsidP="00A95A08">
      <w:pPr>
        <w:pStyle w:val="Textoindependiente"/>
        <w:jc w:val="right"/>
        <w:rPr>
          <w:lang w:val="es-ES"/>
        </w:rPr>
      </w:pPr>
    </w:p>
    <w:p w14:paraId="453594DD" w14:textId="77777777" w:rsidR="0018259F" w:rsidRDefault="0018259F" w:rsidP="00A95A08">
      <w:pPr>
        <w:pStyle w:val="Textoindependiente"/>
        <w:jc w:val="right"/>
        <w:rPr>
          <w:lang w:val="es-ES"/>
        </w:rPr>
      </w:pPr>
    </w:p>
    <w:p w14:paraId="1D06FF07" w14:textId="77777777" w:rsidR="0018259F" w:rsidRPr="009B48E5" w:rsidRDefault="0018259F" w:rsidP="00A95A08">
      <w:pPr>
        <w:pStyle w:val="Textoindependiente"/>
        <w:jc w:val="right"/>
        <w:rPr>
          <w:lang w:val="es-ES"/>
        </w:rPr>
      </w:pPr>
    </w:p>
    <w:sectPr w:rsidR="0018259F" w:rsidRPr="009B48E5" w:rsidSect="00B94B34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2">
      <wne:wch wne:val="000000AB"/>
    </wne:keymap>
    <wne:keymap wne:kcmPrimary="0233">
      <wne:wch wne:val="000000BB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9D31F" w14:textId="77777777" w:rsidR="00BD154E" w:rsidRDefault="00BD154E">
      <w:r>
        <w:separator/>
      </w:r>
    </w:p>
  </w:endnote>
  <w:endnote w:type="continuationSeparator" w:id="0">
    <w:p w14:paraId="0E0961B8" w14:textId="77777777" w:rsidR="00BD154E" w:rsidRDefault="00BD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A90A7" w14:textId="77777777" w:rsidR="00BD154E" w:rsidRDefault="00BD154E">
      <w:r>
        <w:separator/>
      </w:r>
    </w:p>
  </w:footnote>
  <w:footnote w:type="continuationSeparator" w:id="0">
    <w:p w14:paraId="0EB62CC1" w14:textId="77777777" w:rsidR="00BD154E" w:rsidRDefault="00BD154E">
      <w:r>
        <w:continuationSeparator/>
      </w:r>
    </w:p>
  </w:footnote>
  <w:footnote w:id="1">
    <w:p w14:paraId="6E57E475" w14:textId="78C12EC2" w:rsidR="00CE1D6F" w:rsidRPr="00CE1D6F" w:rsidRDefault="00CE1D6F">
      <w:pPr>
        <w:pStyle w:val="Textonotapie"/>
        <w:rPr>
          <w:rFonts w:ascii="Gill Sans" w:hAnsi="Gill Sans"/>
          <w:sz w:val="18"/>
          <w:szCs w:val="18"/>
          <w:lang w:val="es-ES"/>
        </w:rPr>
      </w:pPr>
      <w:r w:rsidRPr="00CE1D6F">
        <w:rPr>
          <w:rStyle w:val="Refdenotaalpie"/>
          <w:rFonts w:ascii="Gill Sans" w:hAnsi="Gill Sans"/>
          <w:sz w:val="18"/>
          <w:szCs w:val="18"/>
        </w:rPr>
        <w:footnoteRef/>
      </w:r>
      <w:r w:rsidRPr="00CE1D6F">
        <w:rPr>
          <w:rFonts w:ascii="Gill Sans" w:hAnsi="Gill Sans"/>
          <w:sz w:val="18"/>
          <w:szCs w:val="18"/>
          <w:lang w:val="es-ES"/>
        </w:rPr>
        <w:t xml:space="preserve"> </w:t>
      </w:r>
      <w:r w:rsidR="00700DA9">
        <w:rPr>
          <w:rFonts w:ascii="Gill Sans" w:hAnsi="Gill Sans"/>
          <w:smallCaps/>
          <w:sz w:val="18"/>
          <w:szCs w:val="18"/>
          <w:lang w:val="es-ES"/>
        </w:rPr>
        <w:t>C. Lubich</w:t>
      </w:r>
      <w:r w:rsidRPr="00CE1D6F">
        <w:rPr>
          <w:rFonts w:ascii="Gill Sans" w:hAnsi="Gill Sans"/>
          <w:sz w:val="18"/>
          <w:szCs w:val="18"/>
          <w:lang w:val="es-ES"/>
        </w:rPr>
        <w:t xml:space="preserve">, </w:t>
      </w:r>
      <w:r w:rsidR="000947E7">
        <w:rPr>
          <w:rFonts w:ascii="Gill Sans" w:hAnsi="Gill Sans"/>
          <w:sz w:val="18"/>
          <w:szCs w:val="18"/>
          <w:lang w:val="es-ES"/>
        </w:rPr>
        <w:t xml:space="preserve">«El amor al prójimo», </w:t>
      </w:r>
      <w:r w:rsidR="000947E7">
        <w:rPr>
          <w:rFonts w:ascii="Gill Sans" w:hAnsi="Gill Sans"/>
          <w:i/>
          <w:iCs/>
          <w:sz w:val="18"/>
          <w:szCs w:val="18"/>
          <w:lang w:val="es-ES"/>
        </w:rPr>
        <w:t>Charla con un grupo de musulmanes</w:t>
      </w:r>
      <w:r w:rsidR="000947E7">
        <w:rPr>
          <w:rFonts w:ascii="Gill Sans" w:hAnsi="Gill Sans"/>
          <w:sz w:val="18"/>
          <w:szCs w:val="18"/>
          <w:lang w:val="es-ES"/>
        </w:rPr>
        <w:t xml:space="preserve">, Castel Gandolfo 1-11-2002. Cf. </w:t>
      </w:r>
      <w:r w:rsidR="000947E7">
        <w:rPr>
          <w:rFonts w:ascii="Gill Sans" w:hAnsi="Gill Sans"/>
          <w:i/>
          <w:iCs/>
          <w:sz w:val="18"/>
          <w:szCs w:val="18"/>
          <w:lang w:val="es-ES"/>
        </w:rPr>
        <w:t>El amor recíproco</w:t>
      </w:r>
      <w:r w:rsidR="000947E7">
        <w:rPr>
          <w:rFonts w:ascii="Gill Sans" w:hAnsi="Gill Sans"/>
          <w:sz w:val="18"/>
          <w:szCs w:val="18"/>
          <w:lang w:val="es-ES"/>
        </w:rPr>
        <w:t>, Ciudad Nueva, Madrid 2013</w:t>
      </w:r>
      <w:r>
        <w:rPr>
          <w:rFonts w:ascii="Gill Sans" w:hAnsi="Gill Sans"/>
          <w:sz w:val="18"/>
          <w:szCs w:val="18"/>
          <w:lang w:val="es-ES"/>
        </w:rPr>
        <w:t>, p</w:t>
      </w:r>
      <w:r w:rsidR="000947E7">
        <w:rPr>
          <w:rFonts w:ascii="Gill Sans" w:hAnsi="Gill Sans"/>
          <w:sz w:val="18"/>
          <w:szCs w:val="18"/>
          <w:lang w:val="es-ES"/>
        </w:rPr>
        <w:t>p</w:t>
      </w:r>
      <w:r>
        <w:rPr>
          <w:rFonts w:ascii="Gill Sans" w:hAnsi="Gill Sans"/>
          <w:sz w:val="18"/>
          <w:szCs w:val="18"/>
          <w:lang w:val="es-ES"/>
        </w:rPr>
        <w:t>. 10</w:t>
      </w:r>
      <w:r w:rsidR="000947E7">
        <w:rPr>
          <w:rFonts w:ascii="Gill Sans" w:hAnsi="Gill Sans"/>
          <w:sz w:val="18"/>
          <w:szCs w:val="18"/>
          <w:lang w:val="es-ES"/>
        </w:rPr>
        <w:t>9-110</w:t>
      </w:r>
      <w:r>
        <w:rPr>
          <w:rFonts w:ascii="Gill Sans" w:hAnsi="Gill Sans"/>
          <w:sz w:val="18"/>
          <w:szCs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DBF85" w14:textId="2A2D4124" w:rsidR="00CA243F" w:rsidRPr="00973DF3" w:rsidRDefault="00CA243F" w:rsidP="00973DF3">
    <w:pPr>
      <w:pStyle w:val="Encabezado"/>
      <w:jc w:val="right"/>
      <w:rPr>
        <w:rFonts w:ascii="Gill Sans" w:hAnsi="Gill Sans"/>
        <w:sz w:val="20"/>
        <w:szCs w:val="20"/>
        <w:lang w:val="es-ES"/>
      </w:rPr>
    </w:pPr>
    <w:r>
      <w:rPr>
        <w:rFonts w:ascii="Gill Sans" w:hAnsi="Gill Sans"/>
        <w:sz w:val="20"/>
        <w:szCs w:val="20"/>
        <w:lang w:val="es-ES"/>
      </w:rPr>
      <w:t xml:space="preserve">Marzo </w:t>
    </w:r>
    <w:r w:rsidRPr="00973DF3">
      <w:rPr>
        <w:rFonts w:ascii="Gill Sans" w:hAnsi="Gill Sans"/>
        <w:sz w:val="20"/>
        <w:szCs w:val="20"/>
        <w:lang w:val="es-ES"/>
      </w:rPr>
      <w:t>20</w:t>
    </w:r>
    <w:r w:rsidR="00091807">
      <w:rPr>
        <w:rFonts w:ascii="Gill Sans" w:hAnsi="Gill Sans"/>
        <w:sz w:val="20"/>
        <w:szCs w:val="20"/>
        <w:lang w:val="es-ES"/>
      </w:rPr>
      <w:t>2</w:t>
    </w:r>
    <w:r w:rsidR="0065597F">
      <w:rPr>
        <w:rFonts w:ascii="Gill Sans" w:hAnsi="Gill Sans"/>
        <w:sz w:val="20"/>
        <w:szCs w:val="20"/>
        <w:lang w:val="es-E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6725"/>
    <w:multiLevelType w:val="hybridMultilevel"/>
    <w:tmpl w:val="7B1E8C0A"/>
    <w:lvl w:ilvl="0" w:tplc="4556729E">
      <w:start w:val="1"/>
      <w:numFmt w:val="bullet"/>
      <w:lvlText w:val="•"/>
      <w:lvlJc w:val="left"/>
      <w:pPr>
        <w:tabs>
          <w:tab w:val="num" w:pos="587"/>
        </w:tabs>
        <w:ind w:left="587" w:hanging="227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64484"/>
    <w:multiLevelType w:val="hybridMultilevel"/>
    <w:tmpl w:val="E15C085C"/>
    <w:lvl w:ilvl="0" w:tplc="634CD84E">
      <w:start w:val="1"/>
      <w:numFmt w:val="bullet"/>
      <w:lvlText w:val=""/>
      <w:lvlJc w:val="left"/>
      <w:pPr>
        <w:tabs>
          <w:tab w:val="num" w:pos="0"/>
        </w:tabs>
        <w:ind w:left="720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25C18"/>
    <w:multiLevelType w:val="hybridMultilevel"/>
    <w:tmpl w:val="B60682B2"/>
    <w:lvl w:ilvl="0" w:tplc="B044ACE0">
      <w:start w:val="1"/>
      <w:numFmt w:val="bullet"/>
      <w:lvlText w:val="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E0A95"/>
    <w:multiLevelType w:val="hybridMultilevel"/>
    <w:tmpl w:val="2A6828BE"/>
    <w:lvl w:ilvl="0" w:tplc="DB20EA9E">
      <w:start w:val="1"/>
      <w:numFmt w:val="bullet"/>
      <w:lvlText w:val="•"/>
      <w:lvlJc w:val="left"/>
      <w:pPr>
        <w:ind w:left="720" w:hanging="360"/>
      </w:pPr>
      <w:rPr>
        <w:rFonts w:ascii="Gill Sans" w:hAnsi="Gill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720B"/>
    <w:multiLevelType w:val="hybridMultilevel"/>
    <w:tmpl w:val="A9D4C176"/>
    <w:lvl w:ilvl="0" w:tplc="B044ACE0">
      <w:start w:val="1"/>
      <w:numFmt w:val="bullet"/>
      <w:lvlText w:val="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44F37"/>
    <w:multiLevelType w:val="hybridMultilevel"/>
    <w:tmpl w:val="4D9A9AE0"/>
    <w:lvl w:ilvl="0" w:tplc="B044ACE0">
      <w:start w:val="1"/>
      <w:numFmt w:val="bullet"/>
      <w:lvlText w:val="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A7A79"/>
    <w:multiLevelType w:val="hybridMultilevel"/>
    <w:tmpl w:val="74125DA2"/>
    <w:lvl w:ilvl="0" w:tplc="B044ACE0">
      <w:start w:val="1"/>
      <w:numFmt w:val="bullet"/>
      <w:lvlText w:val="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9014B"/>
    <w:multiLevelType w:val="hybridMultilevel"/>
    <w:tmpl w:val="78E69A96"/>
    <w:lvl w:ilvl="0" w:tplc="DB20EA9E">
      <w:start w:val="1"/>
      <w:numFmt w:val="bullet"/>
      <w:lvlText w:val="•"/>
      <w:lvlJc w:val="left"/>
      <w:pPr>
        <w:ind w:left="720" w:hanging="360"/>
      </w:pPr>
      <w:rPr>
        <w:rFonts w:ascii="Gill Sans" w:hAnsi="Gill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623989">
    <w:abstractNumId w:val="1"/>
  </w:num>
  <w:num w:numId="2" w16cid:durableId="1156842930">
    <w:abstractNumId w:val="0"/>
  </w:num>
  <w:num w:numId="3" w16cid:durableId="783185524">
    <w:abstractNumId w:val="5"/>
  </w:num>
  <w:num w:numId="4" w16cid:durableId="1534270817">
    <w:abstractNumId w:val="6"/>
  </w:num>
  <w:num w:numId="5" w16cid:durableId="1637102684">
    <w:abstractNumId w:val="4"/>
  </w:num>
  <w:num w:numId="6" w16cid:durableId="1449158690">
    <w:abstractNumId w:val="2"/>
  </w:num>
  <w:num w:numId="7" w16cid:durableId="448553294">
    <w:abstractNumId w:val="7"/>
  </w:num>
  <w:num w:numId="8" w16cid:durableId="82536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C8"/>
    <w:rsid w:val="00001301"/>
    <w:rsid w:val="000049D2"/>
    <w:rsid w:val="00004E6E"/>
    <w:rsid w:val="00011C61"/>
    <w:rsid w:val="00012F15"/>
    <w:rsid w:val="00013334"/>
    <w:rsid w:val="000206EE"/>
    <w:rsid w:val="00021B25"/>
    <w:rsid w:val="00023918"/>
    <w:rsid w:val="00024C5F"/>
    <w:rsid w:val="00025886"/>
    <w:rsid w:val="000266A9"/>
    <w:rsid w:val="00026763"/>
    <w:rsid w:val="00026BD2"/>
    <w:rsid w:val="00032CA4"/>
    <w:rsid w:val="00033298"/>
    <w:rsid w:val="00033E67"/>
    <w:rsid w:val="00035D61"/>
    <w:rsid w:val="0003639E"/>
    <w:rsid w:val="00042EC5"/>
    <w:rsid w:val="0004407A"/>
    <w:rsid w:val="00045E94"/>
    <w:rsid w:val="0005071E"/>
    <w:rsid w:val="00053573"/>
    <w:rsid w:val="00054DD8"/>
    <w:rsid w:val="00055C24"/>
    <w:rsid w:val="000566E5"/>
    <w:rsid w:val="0006267D"/>
    <w:rsid w:val="00064BE4"/>
    <w:rsid w:val="0006511B"/>
    <w:rsid w:val="00065DE8"/>
    <w:rsid w:val="00072EF4"/>
    <w:rsid w:val="00072FB9"/>
    <w:rsid w:val="000767F4"/>
    <w:rsid w:val="00083B10"/>
    <w:rsid w:val="00084526"/>
    <w:rsid w:val="000845E3"/>
    <w:rsid w:val="000860D4"/>
    <w:rsid w:val="000912CB"/>
    <w:rsid w:val="00091807"/>
    <w:rsid w:val="000944E6"/>
    <w:rsid w:val="000945BC"/>
    <w:rsid w:val="000947E7"/>
    <w:rsid w:val="00095751"/>
    <w:rsid w:val="00096B3C"/>
    <w:rsid w:val="000A2EA0"/>
    <w:rsid w:val="000A3CCF"/>
    <w:rsid w:val="000A797C"/>
    <w:rsid w:val="000B0C90"/>
    <w:rsid w:val="000B27A6"/>
    <w:rsid w:val="000B3E8D"/>
    <w:rsid w:val="000B5F88"/>
    <w:rsid w:val="000B7A34"/>
    <w:rsid w:val="000C1A45"/>
    <w:rsid w:val="000C2B54"/>
    <w:rsid w:val="000C3BB0"/>
    <w:rsid w:val="000C7525"/>
    <w:rsid w:val="000D13C5"/>
    <w:rsid w:val="000D2B64"/>
    <w:rsid w:val="000D5BCB"/>
    <w:rsid w:val="000D756F"/>
    <w:rsid w:val="000E397A"/>
    <w:rsid w:val="000E3FD5"/>
    <w:rsid w:val="000E4F04"/>
    <w:rsid w:val="000E4F1A"/>
    <w:rsid w:val="000E56D8"/>
    <w:rsid w:val="000E58EF"/>
    <w:rsid w:val="000E5B10"/>
    <w:rsid w:val="000E5F39"/>
    <w:rsid w:val="000E7AAC"/>
    <w:rsid w:val="000F1FE4"/>
    <w:rsid w:val="000F20EB"/>
    <w:rsid w:val="000F325B"/>
    <w:rsid w:val="000F45D2"/>
    <w:rsid w:val="000F62BF"/>
    <w:rsid w:val="00100688"/>
    <w:rsid w:val="00102077"/>
    <w:rsid w:val="001023C0"/>
    <w:rsid w:val="0010608F"/>
    <w:rsid w:val="00106DAA"/>
    <w:rsid w:val="00111B2B"/>
    <w:rsid w:val="00124803"/>
    <w:rsid w:val="00124DDA"/>
    <w:rsid w:val="0012688B"/>
    <w:rsid w:val="00126BA1"/>
    <w:rsid w:val="0012729E"/>
    <w:rsid w:val="00131584"/>
    <w:rsid w:val="00133300"/>
    <w:rsid w:val="001364BC"/>
    <w:rsid w:val="00137B81"/>
    <w:rsid w:val="00137E0A"/>
    <w:rsid w:val="0014030B"/>
    <w:rsid w:val="001407A1"/>
    <w:rsid w:val="0014295F"/>
    <w:rsid w:val="00144F61"/>
    <w:rsid w:val="001460E8"/>
    <w:rsid w:val="00150FC1"/>
    <w:rsid w:val="00151F64"/>
    <w:rsid w:val="0015241C"/>
    <w:rsid w:val="00153F32"/>
    <w:rsid w:val="00155F3B"/>
    <w:rsid w:val="00156D67"/>
    <w:rsid w:val="001576B3"/>
    <w:rsid w:val="00157B8A"/>
    <w:rsid w:val="001610E4"/>
    <w:rsid w:val="00161FB7"/>
    <w:rsid w:val="001621D3"/>
    <w:rsid w:val="00163C4C"/>
    <w:rsid w:val="001649E6"/>
    <w:rsid w:val="001703D1"/>
    <w:rsid w:val="0017049D"/>
    <w:rsid w:val="00171357"/>
    <w:rsid w:val="00171C81"/>
    <w:rsid w:val="0018259F"/>
    <w:rsid w:val="00182F28"/>
    <w:rsid w:val="00183143"/>
    <w:rsid w:val="00187E5E"/>
    <w:rsid w:val="00190CC1"/>
    <w:rsid w:val="00192706"/>
    <w:rsid w:val="00193AB7"/>
    <w:rsid w:val="00195E21"/>
    <w:rsid w:val="001B604D"/>
    <w:rsid w:val="001B6117"/>
    <w:rsid w:val="001B664D"/>
    <w:rsid w:val="001B6972"/>
    <w:rsid w:val="001B7195"/>
    <w:rsid w:val="001C04C5"/>
    <w:rsid w:val="001C3284"/>
    <w:rsid w:val="001C5C45"/>
    <w:rsid w:val="001C618A"/>
    <w:rsid w:val="001C6F53"/>
    <w:rsid w:val="001D07FD"/>
    <w:rsid w:val="001D0DE5"/>
    <w:rsid w:val="001D679D"/>
    <w:rsid w:val="001E0AFC"/>
    <w:rsid w:val="001E3EF2"/>
    <w:rsid w:val="001E493D"/>
    <w:rsid w:val="001E58E4"/>
    <w:rsid w:val="001E606F"/>
    <w:rsid w:val="001F1EAB"/>
    <w:rsid w:val="001F3948"/>
    <w:rsid w:val="001F7049"/>
    <w:rsid w:val="001F7BB5"/>
    <w:rsid w:val="00200A4C"/>
    <w:rsid w:val="0020597F"/>
    <w:rsid w:val="0020666B"/>
    <w:rsid w:val="00212168"/>
    <w:rsid w:val="00213B4F"/>
    <w:rsid w:val="00214423"/>
    <w:rsid w:val="0022090A"/>
    <w:rsid w:val="0022189F"/>
    <w:rsid w:val="0022308A"/>
    <w:rsid w:val="0022456C"/>
    <w:rsid w:val="002252E3"/>
    <w:rsid w:val="00225C25"/>
    <w:rsid w:val="00227C47"/>
    <w:rsid w:val="00230BF3"/>
    <w:rsid w:val="00231C6B"/>
    <w:rsid w:val="0023208B"/>
    <w:rsid w:val="00232563"/>
    <w:rsid w:val="002335D4"/>
    <w:rsid w:val="00235D79"/>
    <w:rsid w:val="002379A1"/>
    <w:rsid w:val="00243AE1"/>
    <w:rsid w:val="00246619"/>
    <w:rsid w:val="002477BE"/>
    <w:rsid w:val="0025049E"/>
    <w:rsid w:val="0025355E"/>
    <w:rsid w:val="00254331"/>
    <w:rsid w:val="002568E3"/>
    <w:rsid w:val="002615F8"/>
    <w:rsid w:val="002659AA"/>
    <w:rsid w:val="00266404"/>
    <w:rsid w:val="00267187"/>
    <w:rsid w:val="00267C5E"/>
    <w:rsid w:val="002722B4"/>
    <w:rsid w:val="00272E36"/>
    <w:rsid w:val="00273D46"/>
    <w:rsid w:val="002745A3"/>
    <w:rsid w:val="00276E4F"/>
    <w:rsid w:val="00282E01"/>
    <w:rsid w:val="0028324F"/>
    <w:rsid w:val="002846B0"/>
    <w:rsid w:val="00296FAF"/>
    <w:rsid w:val="00297E76"/>
    <w:rsid w:val="002A13F2"/>
    <w:rsid w:val="002A2E4A"/>
    <w:rsid w:val="002A36E5"/>
    <w:rsid w:val="002A42E2"/>
    <w:rsid w:val="002A4466"/>
    <w:rsid w:val="002A467C"/>
    <w:rsid w:val="002A6162"/>
    <w:rsid w:val="002A66F1"/>
    <w:rsid w:val="002A781B"/>
    <w:rsid w:val="002B1B32"/>
    <w:rsid w:val="002B2BD0"/>
    <w:rsid w:val="002C13CF"/>
    <w:rsid w:val="002C16E4"/>
    <w:rsid w:val="002C21C7"/>
    <w:rsid w:val="002C2F88"/>
    <w:rsid w:val="002C315C"/>
    <w:rsid w:val="002C327B"/>
    <w:rsid w:val="002C43F3"/>
    <w:rsid w:val="002D3132"/>
    <w:rsid w:val="002D5187"/>
    <w:rsid w:val="002D5715"/>
    <w:rsid w:val="002D5F5D"/>
    <w:rsid w:val="002D67E8"/>
    <w:rsid w:val="002E0920"/>
    <w:rsid w:val="002E0D6F"/>
    <w:rsid w:val="002E15F9"/>
    <w:rsid w:val="002E5BAD"/>
    <w:rsid w:val="002E5BC7"/>
    <w:rsid w:val="002E6956"/>
    <w:rsid w:val="002E6D9E"/>
    <w:rsid w:val="002E70C8"/>
    <w:rsid w:val="002F0E8F"/>
    <w:rsid w:val="002F16CA"/>
    <w:rsid w:val="002F19E8"/>
    <w:rsid w:val="002F1F11"/>
    <w:rsid w:val="002F4D9E"/>
    <w:rsid w:val="002F4FF0"/>
    <w:rsid w:val="002F761D"/>
    <w:rsid w:val="00300AB6"/>
    <w:rsid w:val="00300B4F"/>
    <w:rsid w:val="003057DA"/>
    <w:rsid w:val="00306EC6"/>
    <w:rsid w:val="00307039"/>
    <w:rsid w:val="00310192"/>
    <w:rsid w:val="00310396"/>
    <w:rsid w:val="003109D7"/>
    <w:rsid w:val="00311AB9"/>
    <w:rsid w:val="00312D9A"/>
    <w:rsid w:val="00316AB6"/>
    <w:rsid w:val="00317711"/>
    <w:rsid w:val="0032261B"/>
    <w:rsid w:val="00323323"/>
    <w:rsid w:val="003234A7"/>
    <w:rsid w:val="00326974"/>
    <w:rsid w:val="0033005C"/>
    <w:rsid w:val="003316A4"/>
    <w:rsid w:val="00332050"/>
    <w:rsid w:val="00337CEC"/>
    <w:rsid w:val="00342474"/>
    <w:rsid w:val="00343C3C"/>
    <w:rsid w:val="00344A23"/>
    <w:rsid w:val="00344AC5"/>
    <w:rsid w:val="0034577D"/>
    <w:rsid w:val="00346908"/>
    <w:rsid w:val="00346B72"/>
    <w:rsid w:val="00347B02"/>
    <w:rsid w:val="00352B38"/>
    <w:rsid w:val="00354894"/>
    <w:rsid w:val="003559F3"/>
    <w:rsid w:val="003564DA"/>
    <w:rsid w:val="003600EE"/>
    <w:rsid w:val="00361A4E"/>
    <w:rsid w:val="00361AB2"/>
    <w:rsid w:val="00363EAF"/>
    <w:rsid w:val="00365629"/>
    <w:rsid w:val="0036601E"/>
    <w:rsid w:val="00367F54"/>
    <w:rsid w:val="00370D72"/>
    <w:rsid w:val="0037115F"/>
    <w:rsid w:val="003737B1"/>
    <w:rsid w:val="00375544"/>
    <w:rsid w:val="0037709C"/>
    <w:rsid w:val="0038176E"/>
    <w:rsid w:val="00382D3F"/>
    <w:rsid w:val="003833B0"/>
    <w:rsid w:val="003851F5"/>
    <w:rsid w:val="00385356"/>
    <w:rsid w:val="003907DD"/>
    <w:rsid w:val="00391E5B"/>
    <w:rsid w:val="00393734"/>
    <w:rsid w:val="00393B33"/>
    <w:rsid w:val="00396BCB"/>
    <w:rsid w:val="003A02E9"/>
    <w:rsid w:val="003A055F"/>
    <w:rsid w:val="003A7BAB"/>
    <w:rsid w:val="003B40D9"/>
    <w:rsid w:val="003B4D76"/>
    <w:rsid w:val="003B72D6"/>
    <w:rsid w:val="003C2A8E"/>
    <w:rsid w:val="003C36F9"/>
    <w:rsid w:val="003C5308"/>
    <w:rsid w:val="003C6A7F"/>
    <w:rsid w:val="003C77C8"/>
    <w:rsid w:val="003D1494"/>
    <w:rsid w:val="003D418B"/>
    <w:rsid w:val="003D67C9"/>
    <w:rsid w:val="003E010C"/>
    <w:rsid w:val="003E0529"/>
    <w:rsid w:val="003E23F1"/>
    <w:rsid w:val="003E2645"/>
    <w:rsid w:val="003E46D8"/>
    <w:rsid w:val="003E5F03"/>
    <w:rsid w:val="003E7304"/>
    <w:rsid w:val="003E7E19"/>
    <w:rsid w:val="003F0DF3"/>
    <w:rsid w:val="003F3C18"/>
    <w:rsid w:val="003F4183"/>
    <w:rsid w:val="003F53F4"/>
    <w:rsid w:val="003F7E3E"/>
    <w:rsid w:val="004005A0"/>
    <w:rsid w:val="00401026"/>
    <w:rsid w:val="004028C4"/>
    <w:rsid w:val="004038B1"/>
    <w:rsid w:val="00404227"/>
    <w:rsid w:val="00410DD0"/>
    <w:rsid w:val="0041103F"/>
    <w:rsid w:val="00412CD3"/>
    <w:rsid w:val="00415190"/>
    <w:rsid w:val="004162D4"/>
    <w:rsid w:val="004319AB"/>
    <w:rsid w:val="004350B2"/>
    <w:rsid w:val="00440125"/>
    <w:rsid w:val="00440991"/>
    <w:rsid w:val="00441296"/>
    <w:rsid w:val="0044190F"/>
    <w:rsid w:val="00443EC6"/>
    <w:rsid w:val="00444232"/>
    <w:rsid w:val="004462B4"/>
    <w:rsid w:val="00447478"/>
    <w:rsid w:val="004560D8"/>
    <w:rsid w:val="004606C3"/>
    <w:rsid w:val="00463572"/>
    <w:rsid w:val="0046372D"/>
    <w:rsid w:val="0046416C"/>
    <w:rsid w:val="00464BA3"/>
    <w:rsid w:val="00467D73"/>
    <w:rsid w:val="0048273B"/>
    <w:rsid w:val="00482EA1"/>
    <w:rsid w:val="00483493"/>
    <w:rsid w:val="0048533F"/>
    <w:rsid w:val="004854D8"/>
    <w:rsid w:val="00486984"/>
    <w:rsid w:val="00487968"/>
    <w:rsid w:val="00494731"/>
    <w:rsid w:val="0049628F"/>
    <w:rsid w:val="004973BB"/>
    <w:rsid w:val="004B190E"/>
    <w:rsid w:val="004B1F62"/>
    <w:rsid w:val="004C021B"/>
    <w:rsid w:val="004C17EA"/>
    <w:rsid w:val="004C2F06"/>
    <w:rsid w:val="004C41A7"/>
    <w:rsid w:val="004C54D0"/>
    <w:rsid w:val="004C63CC"/>
    <w:rsid w:val="004D0737"/>
    <w:rsid w:val="004D15F6"/>
    <w:rsid w:val="004D16A0"/>
    <w:rsid w:val="004D17AC"/>
    <w:rsid w:val="004D378B"/>
    <w:rsid w:val="004D4F1A"/>
    <w:rsid w:val="004D4F59"/>
    <w:rsid w:val="004D7F09"/>
    <w:rsid w:val="004E15C8"/>
    <w:rsid w:val="004E1AB6"/>
    <w:rsid w:val="004E5161"/>
    <w:rsid w:val="004E52B3"/>
    <w:rsid w:val="004E773E"/>
    <w:rsid w:val="004E7DF5"/>
    <w:rsid w:val="004F1EB9"/>
    <w:rsid w:val="004F3B88"/>
    <w:rsid w:val="004F6A72"/>
    <w:rsid w:val="004F7EDF"/>
    <w:rsid w:val="0050000D"/>
    <w:rsid w:val="00503D11"/>
    <w:rsid w:val="00504962"/>
    <w:rsid w:val="0050675C"/>
    <w:rsid w:val="00507655"/>
    <w:rsid w:val="00510938"/>
    <w:rsid w:val="005132B7"/>
    <w:rsid w:val="0051493A"/>
    <w:rsid w:val="0051497F"/>
    <w:rsid w:val="0051593B"/>
    <w:rsid w:val="00516B0E"/>
    <w:rsid w:val="00517632"/>
    <w:rsid w:val="00521627"/>
    <w:rsid w:val="0052285A"/>
    <w:rsid w:val="005255C9"/>
    <w:rsid w:val="005259BC"/>
    <w:rsid w:val="00525EF9"/>
    <w:rsid w:val="00530EE4"/>
    <w:rsid w:val="00537C0E"/>
    <w:rsid w:val="0054180B"/>
    <w:rsid w:val="00543E09"/>
    <w:rsid w:val="00544A74"/>
    <w:rsid w:val="00544FA0"/>
    <w:rsid w:val="00547666"/>
    <w:rsid w:val="00547D81"/>
    <w:rsid w:val="0055141E"/>
    <w:rsid w:val="0055178B"/>
    <w:rsid w:val="005526AA"/>
    <w:rsid w:val="00553B9F"/>
    <w:rsid w:val="00554CC2"/>
    <w:rsid w:val="00556627"/>
    <w:rsid w:val="0055683B"/>
    <w:rsid w:val="005623A1"/>
    <w:rsid w:val="00562E99"/>
    <w:rsid w:val="00563BBB"/>
    <w:rsid w:val="00563D0A"/>
    <w:rsid w:val="00564376"/>
    <w:rsid w:val="00567278"/>
    <w:rsid w:val="00567D64"/>
    <w:rsid w:val="00571D70"/>
    <w:rsid w:val="00574997"/>
    <w:rsid w:val="00577C70"/>
    <w:rsid w:val="00580BF9"/>
    <w:rsid w:val="0058101C"/>
    <w:rsid w:val="005817E4"/>
    <w:rsid w:val="00582664"/>
    <w:rsid w:val="005855A4"/>
    <w:rsid w:val="00587C64"/>
    <w:rsid w:val="00591291"/>
    <w:rsid w:val="00591D08"/>
    <w:rsid w:val="005925D5"/>
    <w:rsid w:val="00593802"/>
    <w:rsid w:val="00594A3B"/>
    <w:rsid w:val="005961BE"/>
    <w:rsid w:val="00596771"/>
    <w:rsid w:val="00597DF4"/>
    <w:rsid w:val="005A042E"/>
    <w:rsid w:val="005A1E04"/>
    <w:rsid w:val="005A2339"/>
    <w:rsid w:val="005A2846"/>
    <w:rsid w:val="005A2DF4"/>
    <w:rsid w:val="005A37EC"/>
    <w:rsid w:val="005A60DB"/>
    <w:rsid w:val="005A6107"/>
    <w:rsid w:val="005A73E9"/>
    <w:rsid w:val="005A7BF2"/>
    <w:rsid w:val="005B000D"/>
    <w:rsid w:val="005C1F28"/>
    <w:rsid w:val="005C3D1B"/>
    <w:rsid w:val="005C5DF3"/>
    <w:rsid w:val="005C73C7"/>
    <w:rsid w:val="005C7597"/>
    <w:rsid w:val="005C79EA"/>
    <w:rsid w:val="005D2798"/>
    <w:rsid w:val="005D2ED8"/>
    <w:rsid w:val="005D45FD"/>
    <w:rsid w:val="005D4F4F"/>
    <w:rsid w:val="005D6B34"/>
    <w:rsid w:val="005D71BD"/>
    <w:rsid w:val="005E0FAA"/>
    <w:rsid w:val="005E4E7C"/>
    <w:rsid w:val="005E586E"/>
    <w:rsid w:val="005E5DDD"/>
    <w:rsid w:val="005E6556"/>
    <w:rsid w:val="005F6BA3"/>
    <w:rsid w:val="00600FC6"/>
    <w:rsid w:val="006011B9"/>
    <w:rsid w:val="00601761"/>
    <w:rsid w:val="00601A6E"/>
    <w:rsid w:val="00603826"/>
    <w:rsid w:val="006062FA"/>
    <w:rsid w:val="00606BB2"/>
    <w:rsid w:val="006114B0"/>
    <w:rsid w:val="00612353"/>
    <w:rsid w:val="00612D51"/>
    <w:rsid w:val="006136B6"/>
    <w:rsid w:val="006148E2"/>
    <w:rsid w:val="0061622A"/>
    <w:rsid w:val="00617583"/>
    <w:rsid w:val="00620040"/>
    <w:rsid w:val="00621B1F"/>
    <w:rsid w:val="006239E2"/>
    <w:rsid w:val="006256E3"/>
    <w:rsid w:val="006275BE"/>
    <w:rsid w:val="006306FD"/>
    <w:rsid w:val="006307D8"/>
    <w:rsid w:val="006324DC"/>
    <w:rsid w:val="006325D6"/>
    <w:rsid w:val="006339D6"/>
    <w:rsid w:val="006350A0"/>
    <w:rsid w:val="0063530F"/>
    <w:rsid w:val="00641FE9"/>
    <w:rsid w:val="00643E3F"/>
    <w:rsid w:val="006444C8"/>
    <w:rsid w:val="006462DD"/>
    <w:rsid w:val="00646887"/>
    <w:rsid w:val="00647CDA"/>
    <w:rsid w:val="006520AF"/>
    <w:rsid w:val="00652EA5"/>
    <w:rsid w:val="006545B4"/>
    <w:rsid w:val="0065597F"/>
    <w:rsid w:val="006574BF"/>
    <w:rsid w:val="006614B8"/>
    <w:rsid w:val="00663C7D"/>
    <w:rsid w:val="006669EE"/>
    <w:rsid w:val="00671FA0"/>
    <w:rsid w:val="00671FF5"/>
    <w:rsid w:val="00672138"/>
    <w:rsid w:val="006721DB"/>
    <w:rsid w:val="006764EB"/>
    <w:rsid w:val="00676924"/>
    <w:rsid w:val="00677267"/>
    <w:rsid w:val="00680236"/>
    <w:rsid w:val="00681E87"/>
    <w:rsid w:val="00682E6E"/>
    <w:rsid w:val="006841D3"/>
    <w:rsid w:val="0068586B"/>
    <w:rsid w:val="0068689B"/>
    <w:rsid w:val="00694645"/>
    <w:rsid w:val="00694D38"/>
    <w:rsid w:val="00695DCF"/>
    <w:rsid w:val="00697106"/>
    <w:rsid w:val="006A073E"/>
    <w:rsid w:val="006A08CA"/>
    <w:rsid w:val="006A0C8B"/>
    <w:rsid w:val="006A1F84"/>
    <w:rsid w:val="006A249F"/>
    <w:rsid w:val="006A2945"/>
    <w:rsid w:val="006A2CED"/>
    <w:rsid w:val="006A3875"/>
    <w:rsid w:val="006A4551"/>
    <w:rsid w:val="006A4AAB"/>
    <w:rsid w:val="006A694A"/>
    <w:rsid w:val="006A6B93"/>
    <w:rsid w:val="006A7E1B"/>
    <w:rsid w:val="006B0824"/>
    <w:rsid w:val="006B0FCC"/>
    <w:rsid w:val="006B1A53"/>
    <w:rsid w:val="006B4FA7"/>
    <w:rsid w:val="006B566D"/>
    <w:rsid w:val="006B6976"/>
    <w:rsid w:val="006C0788"/>
    <w:rsid w:val="006C0EBE"/>
    <w:rsid w:val="006C167B"/>
    <w:rsid w:val="006C3B55"/>
    <w:rsid w:val="006C3C85"/>
    <w:rsid w:val="006C6F29"/>
    <w:rsid w:val="006C7095"/>
    <w:rsid w:val="006C7EE9"/>
    <w:rsid w:val="006C7F66"/>
    <w:rsid w:val="006D149E"/>
    <w:rsid w:val="006D1A8F"/>
    <w:rsid w:val="006D2F92"/>
    <w:rsid w:val="006D30C4"/>
    <w:rsid w:val="006D4766"/>
    <w:rsid w:val="006D72EF"/>
    <w:rsid w:val="006E0184"/>
    <w:rsid w:val="006E06F0"/>
    <w:rsid w:val="006E2481"/>
    <w:rsid w:val="006E25D9"/>
    <w:rsid w:val="006E430B"/>
    <w:rsid w:val="006E4745"/>
    <w:rsid w:val="006E5B24"/>
    <w:rsid w:val="006E7310"/>
    <w:rsid w:val="006F13CE"/>
    <w:rsid w:val="006F4AF8"/>
    <w:rsid w:val="006F72E5"/>
    <w:rsid w:val="00700DA9"/>
    <w:rsid w:val="007018B1"/>
    <w:rsid w:val="007079BB"/>
    <w:rsid w:val="00710299"/>
    <w:rsid w:val="00710FEC"/>
    <w:rsid w:val="00714CE9"/>
    <w:rsid w:val="00715561"/>
    <w:rsid w:val="00716EA3"/>
    <w:rsid w:val="00716F09"/>
    <w:rsid w:val="007177FB"/>
    <w:rsid w:val="00720283"/>
    <w:rsid w:val="00720655"/>
    <w:rsid w:val="00720F34"/>
    <w:rsid w:val="0072170F"/>
    <w:rsid w:val="00726D6D"/>
    <w:rsid w:val="00730819"/>
    <w:rsid w:val="00730A67"/>
    <w:rsid w:val="00730F13"/>
    <w:rsid w:val="00736D77"/>
    <w:rsid w:val="00740A7F"/>
    <w:rsid w:val="00741BA8"/>
    <w:rsid w:val="00742991"/>
    <w:rsid w:val="00743778"/>
    <w:rsid w:val="00743DA2"/>
    <w:rsid w:val="00746D44"/>
    <w:rsid w:val="007522FB"/>
    <w:rsid w:val="0075392C"/>
    <w:rsid w:val="00757956"/>
    <w:rsid w:val="00762194"/>
    <w:rsid w:val="007647C0"/>
    <w:rsid w:val="00770A2D"/>
    <w:rsid w:val="00770B5B"/>
    <w:rsid w:val="00771894"/>
    <w:rsid w:val="0078046C"/>
    <w:rsid w:val="00783B75"/>
    <w:rsid w:val="0078618B"/>
    <w:rsid w:val="00787A79"/>
    <w:rsid w:val="00787AB7"/>
    <w:rsid w:val="00791B27"/>
    <w:rsid w:val="007942F0"/>
    <w:rsid w:val="00794CCA"/>
    <w:rsid w:val="00797C83"/>
    <w:rsid w:val="007A0024"/>
    <w:rsid w:val="007A097C"/>
    <w:rsid w:val="007A2413"/>
    <w:rsid w:val="007A4BB9"/>
    <w:rsid w:val="007A5938"/>
    <w:rsid w:val="007A5CA0"/>
    <w:rsid w:val="007B10E4"/>
    <w:rsid w:val="007C2EB9"/>
    <w:rsid w:val="007C3C56"/>
    <w:rsid w:val="007C47E1"/>
    <w:rsid w:val="007C4E40"/>
    <w:rsid w:val="007C5125"/>
    <w:rsid w:val="007D09FC"/>
    <w:rsid w:val="007D2D7A"/>
    <w:rsid w:val="007D536A"/>
    <w:rsid w:val="007D574F"/>
    <w:rsid w:val="007D5BD2"/>
    <w:rsid w:val="007E3B3D"/>
    <w:rsid w:val="007E5642"/>
    <w:rsid w:val="007E6462"/>
    <w:rsid w:val="007E6DDF"/>
    <w:rsid w:val="007E7349"/>
    <w:rsid w:val="007F0EAC"/>
    <w:rsid w:val="007F339A"/>
    <w:rsid w:val="007F7B90"/>
    <w:rsid w:val="00800D02"/>
    <w:rsid w:val="00801986"/>
    <w:rsid w:val="00802561"/>
    <w:rsid w:val="008034B4"/>
    <w:rsid w:val="0080533F"/>
    <w:rsid w:val="00805F7D"/>
    <w:rsid w:val="00811363"/>
    <w:rsid w:val="008144FA"/>
    <w:rsid w:val="00814DDA"/>
    <w:rsid w:val="00815441"/>
    <w:rsid w:val="008158EE"/>
    <w:rsid w:val="0081658C"/>
    <w:rsid w:val="008216D8"/>
    <w:rsid w:val="00821FB4"/>
    <w:rsid w:val="00822B40"/>
    <w:rsid w:val="00824B94"/>
    <w:rsid w:val="00832763"/>
    <w:rsid w:val="00833413"/>
    <w:rsid w:val="00833F32"/>
    <w:rsid w:val="0083496A"/>
    <w:rsid w:val="00836208"/>
    <w:rsid w:val="00836C29"/>
    <w:rsid w:val="00837917"/>
    <w:rsid w:val="00840E65"/>
    <w:rsid w:val="008421BA"/>
    <w:rsid w:val="00844600"/>
    <w:rsid w:val="00845C92"/>
    <w:rsid w:val="008509B3"/>
    <w:rsid w:val="00853F15"/>
    <w:rsid w:val="008559E9"/>
    <w:rsid w:val="00856817"/>
    <w:rsid w:val="0086369D"/>
    <w:rsid w:val="00863C1E"/>
    <w:rsid w:val="008750FC"/>
    <w:rsid w:val="00876B9D"/>
    <w:rsid w:val="00876CCB"/>
    <w:rsid w:val="00881EF7"/>
    <w:rsid w:val="00884052"/>
    <w:rsid w:val="00884D4C"/>
    <w:rsid w:val="00886D8E"/>
    <w:rsid w:val="00894D28"/>
    <w:rsid w:val="00897585"/>
    <w:rsid w:val="008A0CC9"/>
    <w:rsid w:val="008A0DE2"/>
    <w:rsid w:val="008A10DA"/>
    <w:rsid w:val="008A37C2"/>
    <w:rsid w:val="008A4CB3"/>
    <w:rsid w:val="008B0A16"/>
    <w:rsid w:val="008B3F28"/>
    <w:rsid w:val="008B4B90"/>
    <w:rsid w:val="008C143F"/>
    <w:rsid w:val="008C2263"/>
    <w:rsid w:val="008C32DB"/>
    <w:rsid w:val="008C5956"/>
    <w:rsid w:val="008C6AC0"/>
    <w:rsid w:val="008D1990"/>
    <w:rsid w:val="008D2E34"/>
    <w:rsid w:val="008D354F"/>
    <w:rsid w:val="008E022F"/>
    <w:rsid w:val="008E127E"/>
    <w:rsid w:val="008E213A"/>
    <w:rsid w:val="008E4307"/>
    <w:rsid w:val="008E777D"/>
    <w:rsid w:val="008F46B4"/>
    <w:rsid w:val="008F5AB7"/>
    <w:rsid w:val="008F71C0"/>
    <w:rsid w:val="009026DD"/>
    <w:rsid w:val="009029AE"/>
    <w:rsid w:val="00906254"/>
    <w:rsid w:val="00906BD4"/>
    <w:rsid w:val="0091005C"/>
    <w:rsid w:val="00910E9D"/>
    <w:rsid w:val="009134A5"/>
    <w:rsid w:val="009137D3"/>
    <w:rsid w:val="00923675"/>
    <w:rsid w:val="00924A1B"/>
    <w:rsid w:val="00926982"/>
    <w:rsid w:val="00926EE2"/>
    <w:rsid w:val="00930727"/>
    <w:rsid w:val="009313F9"/>
    <w:rsid w:val="00931781"/>
    <w:rsid w:val="009333B4"/>
    <w:rsid w:val="0094330A"/>
    <w:rsid w:val="00943439"/>
    <w:rsid w:val="009440AB"/>
    <w:rsid w:val="0094460C"/>
    <w:rsid w:val="009456F0"/>
    <w:rsid w:val="00945EEA"/>
    <w:rsid w:val="009460FB"/>
    <w:rsid w:val="00946C64"/>
    <w:rsid w:val="009512D7"/>
    <w:rsid w:val="009535C0"/>
    <w:rsid w:val="00956CE5"/>
    <w:rsid w:val="00964DB9"/>
    <w:rsid w:val="009665F3"/>
    <w:rsid w:val="009672B7"/>
    <w:rsid w:val="00971823"/>
    <w:rsid w:val="00971A4E"/>
    <w:rsid w:val="00973DF3"/>
    <w:rsid w:val="009756BA"/>
    <w:rsid w:val="0097645A"/>
    <w:rsid w:val="0097781F"/>
    <w:rsid w:val="0098042A"/>
    <w:rsid w:val="009828CE"/>
    <w:rsid w:val="009829BF"/>
    <w:rsid w:val="00982B04"/>
    <w:rsid w:val="00985D09"/>
    <w:rsid w:val="00986EE1"/>
    <w:rsid w:val="0098719F"/>
    <w:rsid w:val="009914EF"/>
    <w:rsid w:val="009A0B1F"/>
    <w:rsid w:val="009A3C5C"/>
    <w:rsid w:val="009A64DA"/>
    <w:rsid w:val="009A6607"/>
    <w:rsid w:val="009A7295"/>
    <w:rsid w:val="009A7A1A"/>
    <w:rsid w:val="009B0055"/>
    <w:rsid w:val="009B0127"/>
    <w:rsid w:val="009B1C92"/>
    <w:rsid w:val="009B2353"/>
    <w:rsid w:val="009B2EA6"/>
    <w:rsid w:val="009B48E5"/>
    <w:rsid w:val="009B6EF3"/>
    <w:rsid w:val="009B7876"/>
    <w:rsid w:val="009B79B0"/>
    <w:rsid w:val="009B7A83"/>
    <w:rsid w:val="009C22F0"/>
    <w:rsid w:val="009C51B5"/>
    <w:rsid w:val="009D07A2"/>
    <w:rsid w:val="009D2274"/>
    <w:rsid w:val="009D247E"/>
    <w:rsid w:val="009D3F74"/>
    <w:rsid w:val="009D543F"/>
    <w:rsid w:val="009D7FE3"/>
    <w:rsid w:val="009E0225"/>
    <w:rsid w:val="009E0610"/>
    <w:rsid w:val="009E0AE4"/>
    <w:rsid w:val="009E1532"/>
    <w:rsid w:val="009E1D61"/>
    <w:rsid w:val="009E21B4"/>
    <w:rsid w:val="009E4ABF"/>
    <w:rsid w:val="009E624F"/>
    <w:rsid w:val="009F207F"/>
    <w:rsid w:val="009F2269"/>
    <w:rsid w:val="009F242E"/>
    <w:rsid w:val="009F6F1B"/>
    <w:rsid w:val="00A04CB1"/>
    <w:rsid w:val="00A061DA"/>
    <w:rsid w:val="00A104D4"/>
    <w:rsid w:val="00A11B72"/>
    <w:rsid w:val="00A15F28"/>
    <w:rsid w:val="00A16DA1"/>
    <w:rsid w:val="00A17DB4"/>
    <w:rsid w:val="00A20DB3"/>
    <w:rsid w:val="00A2203F"/>
    <w:rsid w:val="00A23A42"/>
    <w:rsid w:val="00A25659"/>
    <w:rsid w:val="00A2570A"/>
    <w:rsid w:val="00A25919"/>
    <w:rsid w:val="00A26A79"/>
    <w:rsid w:val="00A27A53"/>
    <w:rsid w:val="00A31132"/>
    <w:rsid w:val="00A31645"/>
    <w:rsid w:val="00A3195F"/>
    <w:rsid w:val="00A33164"/>
    <w:rsid w:val="00A33F45"/>
    <w:rsid w:val="00A34A87"/>
    <w:rsid w:val="00A37578"/>
    <w:rsid w:val="00A37821"/>
    <w:rsid w:val="00A4369C"/>
    <w:rsid w:val="00A43EA6"/>
    <w:rsid w:val="00A4481A"/>
    <w:rsid w:val="00A44D4C"/>
    <w:rsid w:val="00A44F6C"/>
    <w:rsid w:val="00A4622F"/>
    <w:rsid w:val="00A46328"/>
    <w:rsid w:val="00A469B9"/>
    <w:rsid w:val="00A47E6B"/>
    <w:rsid w:val="00A502A9"/>
    <w:rsid w:val="00A51EB9"/>
    <w:rsid w:val="00A5433F"/>
    <w:rsid w:val="00A63C0F"/>
    <w:rsid w:val="00A65344"/>
    <w:rsid w:val="00A675A1"/>
    <w:rsid w:val="00A67B11"/>
    <w:rsid w:val="00A706B9"/>
    <w:rsid w:val="00A74774"/>
    <w:rsid w:val="00A77A59"/>
    <w:rsid w:val="00A81028"/>
    <w:rsid w:val="00A81EF2"/>
    <w:rsid w:val="00A84182"/>
    <w:rsid w:val="00A87237"/>
    <w:rsid w:val="00A87DE0"/>
    <w:rsid w:val="00A91F2D"/>
    <w:rsid w:val="00A92D02"/>
    <w:rsid w:val="00A94697"/>
    <w:rsid w:val="00A95A08"/>
    <w:rsid w:val="00AA5DD5"/>
    <w:rsid w:val="00AA634A"/>
    <w:rsid w:val="00AA6820"/>
    <w:rsid w:val="00AB08BA"/>
    <w:rsid w:val="00AB17F0"/>
    <w:rsid w:val="00AB40EC"/>
    <w:rsid w:val="00AB4541"/>
    <w:rsid w:val="00AC0005"/>
    <w:rsid w:val="00AC0016"/>
    <w:rsid w:val="00AC2DCF"/>
    <w:rsid w:val="00AC2E1A"/>
    <w:rsid w:val="00AC52F1"/>
    <w:rsid w:val="00AC6BCD"/>
    <w:rsid w:val="00AC784C"/>
    <w:rsid w:val="00AD0616"/>
    <w:rsid w:val="00AD6E85"/>
    <w:rsid w:val="00AD75A8"/>
    <w:rsid w:val="00AE0B01"/>
    <w:rsid w:val="00AE2A81"/>
    <w:rsid w:val="00AE44F7"/>
    <w:rsid w:val="00AE5B59"/>
    <w:rsid w:val="00AE6428"/>
    <w:rsid w:val="00AF2702"/>
    <w:rsid w:val="00AF34B5"/>
    <w:rsid w:val="00AF3C72"/>
    <w:rsid w:val="00B0044A"/>
    <w:rsid w:val="00B01602"/>
    <w:rsid w:val="00B02B01"/>
    <w:rsid w:val="00B066E7"/>
    <w:rsid w:val="00B10E22"/>
    <w:rsid w:val="00B12FA7"/>
    <w:rsid w:val="00B1415C"/>
    <w:rsid w:val="00B203D0"/>
    <w:rsid w:val="00B22730"/>
    <w:rsid w:val="00B2289B"/>
    <w:rsid w:val="00B23FE6"/>
    <w:rsid w:val="00B25C72"/>
    <w:rsid w:val="00B2748D"/>
    <w:rsid w:val="00B2752D"/>
    <w:rsid w:val="00B300A2"/>
    <w:rsid w:val="00B30F04"/>
    <w:rsid w:val="00B32018"/>
    <w:rsid w:val="00B331E6"/>
    <w:rsid w:val="00B421FA"/>
    <w:rsid w:val="00B4263B"/>
    <w:rsid w:val="00B44BE9"/>
    <w:rsid w:val="00B473DF"/>
    <w:rsid w:val="00B54DE6"/>
    <w:rsid w:val="00B5739D"/>
    <w:rsid w:val="00B57882"/>
    <w:rsid w:val="00B600B3"/>
    <w:rsid w:val="00B6258A"/>
    <w:rsid w:val="00B630CA"/>
    <w:rsid w:val="00B642CB"/>
    <w:rsid w:val="00B7071A"/>
    <w:rsid w:val="00B72087"/>
    <w:rsid w:val="00B72ED9"/>
    <w:rsid w:val="00B74481"/>
    <w:rsid w:val="00B74509"/>
    <w:rsid w:val="00B765A5"/>
    <w:rsid w:val="00B76C1B"/>
    <w:rsid w:val="00B834E7"/>
    <w:rsid w:val="00B85AE5"/>
    <w:rsid w:val="00B87BA1"/>
    <w:rsid w:val="00B90EE1"/>
    <w:rsid w:val="00B912ED"/>
    <w:rsid w:val="00B930E7"/>
    <w:rsid w:val="00B94B34"/>
    <w:rsid w:val="00B96DCA"/>
    <w:rsid w:val="00BA0D0D"/>
    <w:rsid w:val="00BA0EF5"/>
    <w:rsid w:val="00BA1AB5"/>
    <w:rsid w:val="00BA3D1E"/>
    <w:rsid w:val="00BA42DD"/>
    <w:rsid w:val="00BA4673"/>
    <w:rsid w:val="00BA5E14"/>
    <w:rsid w:val="00BB7446"/>
    <w:rsid w:val="00BC187F"/>
    <w:rsid w:val="00BC231B"/>
    <w:rsid w:val="00BC2614"/>
    <w:rsid w:val="00BC53A9"/>
    <w:rsid w:val="00BC7223"/>
    <w:rsid w:val="00BD0288"/>
    <w:rsid w:val="00BD047A"/>
    <w:rsid w:val="00BD0F29"/>
    <w:rsid w:val="00BD154E"/>
    <w:rsid w:val="00BD2A83"/>
    <w:rsid w:val="00BD4D69"/>
    <w:rsid w:val="00BD674A"/>
    <w:rsid w:val="00BD7754"/>
    <w:rsid w:val="00BE0313"/>
    <w:rsid w:val="00BE4215"/>
    <w:rsid w:val="00BE5068"/>
    <w:rsid w:val="00BE5A2A"/>
    <w:rsid w:val="00BE6323"/>
    <w:rsid w:val="00BF18A7"/>
    <w:rsid w:val="00BF19C8"/>
    <w:rsid w:val="00BF2AB4"/>
    <w:rsid w:val="00BF5D04"/>
    <w:rsid w:val="00C008A6"/>
    <w:rsid w:val="00C03BA2"/>
    <w:rsid w:val="00C03CEB"/>
    <w:rsid w:val="00C05CDD"/>
    <w:rsid w:val="00C07412"/>
    <w:rsid w:val="00C16941"/>
    <w:rsid w:val="00C220B3"/>
    <w:rsid w:val="00C24709"/>
    <w:rsid w:val="00C24B09"/>
    <w:rsid w:val="00C24BF4"/>
    <w:rsid w:val="00C25332"/>
    <w:rsid w:val="00C2542E"/>
    <w:rsid w:val="00C2561E"/>
    <w:rsid w:val="00C25A26"/>
    <w:rsid w:val="00C334B5"/>
    <w:rsid w:val="00C3541E"/>
    <w:rsid w:val="00C35649"/>
    <w:rsid w:val="00C42294"/>
    <w:rsid w:val="00C44BCA"/>
    <w:rsid w:val="00C47DC6"/>
    <w:rsid w:val="00C504BC"/>
    <w:rsid w:val="00C515F8"/>
    <w:rsid w:val="00C51BE7"/>
    <w:rsid w:val="00C52937"/>
    <w:rsid w:val="00C53D09"/>
    <w:rsid w:val="00C5459C"/>
    <w:rsid w:val="00C54F28"/>
    <w:rsid w:val="00C5510D"/>
    <w:rsid w:val="00C558CE"/>
    <w:rsid w:val="00C67185"/>
    <w:rsid w:val="00C72A07"/>
    <w:rsid w:val="00C7304F"/>
    <w:rsid w:val="00C7310D"/>
    <w:rsid w:val="00C814FB"/>
    <w:rsid w:val="00C815E2"/>
    <w:rsid w:val="00C82608"/>
    <w:rsid w:val="00C8368C"/>
    <w:rsid w:val="00C83FE0"/>
    <w:rsid w:val="00C86A24"/>
    <w:rsid w:val="00C91715"/>
    <w:rsid w:val="00CA0864"/>
    <w:rsid w:val="00CA243F"/>
    <w:rsid w:val="00CA4661"/>
    <w:rsid w:val="00CB51E9"/>
    <w:rsid w:val="00CB55B5"/>
    <w:rsid w:val="00CB79BF"/>
    <w:rsid w:val="00CC00F0"/>
    <w:rsid w:val="00CC22B4"/>
    <w:rsid w:val="00CC5129"/>
    <w:rsid w:val="00CC7702"/>
    <w:rsid w:val="00CD052B"/>
    <w:rsid w:val="00CD0735"/>
    <w:rsid w:val="00CD1520"/>
    <w:rsid w:val="00CD2BB3"/>
    <w:rsid w:val="00CD70B1"/>
    <w:rsid w:val="00CE0E01"/>
    <w:rsid w:val="00CE1566"/>
    <w:rsid w:val="00CE1D6F"/>
    <w:rsid w:val="00CE3847"/>
    <w:rsid w:val="00CE461A"/>
    <w:rsid w:val="00CE634A"/>
    <w:rsid w:val="00CF3407"/>
    <w:rsid w:val="00CF49D9"/>
    <w:rsid w:val="00CF59B4"/>
    <w:rsid w:val="00CF7EC0"/>
    <w:rsid w:val="00D0229F"/>
    <w:rsid w:val="00D03E6F"/>
    <w:rsid w:val="00D05DCB"/>
    <w:rsid w:val="00D075AA"/>
    <w:rsid w:val="00D07C37"/>
    <w:rsid w:val="00D10DD2"/>
    <w:rsid w:val="00D112BC"/>
    <w:rsid w:val="00D11449"/>
    <w:rsid w:val="00D11763"/>
    <w:rsid w:val="00D15C0C"/>
    <w:rsid w:val="00D227AB"/>
    <w:rsid w:val="00D2324B"/>
    <w:rsid w:val="00D346E1"/>
    <w:rsid w:val="00D35341"/>
    <w:rsid w:val="00D35B1D"/>
    <w:rsid w:val="00D36772"/>
    <w:rsid w:val="00D376C9"/>
    <w:rsid w:val="00D4065F"/>
    <w:rsid w:val="00D40FC4"/>
    <w:rsid w:val="00D410DD"/>
    <w:rsid w:val="00D41291"/>
    <w:rsid w:val="00D43C35"/>
    <w:rsid w:val="00D4460A"/>
    <w:rsid w:val="00D45330"/>
    <w:rsid w:val="00D46BD6"/>
    <w:rsid w:val="00D547EC"/>
    <w:rsid w:val="00D54C59"/>
    <w:rsid w:val="00D61E35"/>
    <w:rsid w:val="00D61F96"/>
    <w:rsid w:val="00D649CB"/>
    <w:rsid w:val="00D64DF1"/>
    <w:rsid w:val="00D67E0A"/>
    <w:rsid w:val="00D71BE8"/>
    <w:rsid w:val="00D72509"/>
    <w:rsid w:val="00D72EAB"/>
    <w:rsid w:val="00D73896"/>
    <w:rsid w:val="00D75972"/>
    <w:rsid w:val="00D75A0B"/>
    <w:rsid w:val="00D77BD9"/>
    <w:rsid w:val="00D82779"/>
    <w:rsid w:val="00D8619D"/>
    <w:rsid w:val="00D86554"/>
    <w:rsid w:val="00D87E6A"/>
    <w:rsid w:val="00D90A48"/>
    <w:rsid w:val="00D928DE"/>
    <w:rsid w:val="00D958D3"/>
    <w:rsid w:val="00D95EA5"/>
    <w:rsid w:val="00DA180E"/>
    <w:rsid w:val="00DA4AA0"/>
    <w:rsid w:val="00DB2FBD"/>
    <w:rsid w:val="00DB3478"/>
    <w:rsid w:val="00DB3BE3"/>
    <w:rsid w:val="00DB46BE"/>
    <w:rsid w:val="00DB7685"/>
    <w:rsid w:val="00DC00BE"/>
    <w:rsid w:val="00DC1B76"/>
    <w:rsid w:val="00DC2511"/>
    <w:rsid w:val="00DC2F19"/>
    <w:rsid w:val="00DC4CA7"/>
    <w:rsid w:val="00DC5064"/>
    <w:rsid w:val="00DC5E1C"/>
    <w:rsid w:val="00DC7F99"/>
    <w:rsid w:val="00DD23AA"/>
    <w:rsid w:val="00DD4182"/>
    <w:rsid w:val="00DD7631"/>
    <w:rsid w:val="00DE0B10"/>
    <w:rsid w:val="00DE1E00"/>
    <w:rsid w:val="00DE26B1"/>
    <w:rsid w:val="00DE5767"/>
    <w:rsid w:val="00DE5A16"/>
    <w:rsid w:val="00DF12DC"/>
    <w:rsid w:val="00DF28FD"/>
    <w:rsid w:val="00DF384D"/>
    <w:rsid w:val="00DF3D1C"/>
    <w:rsid w:val="00DF4287"/>
    <w:rsid w:val="00DF67C3"/>
    <w:rsid w:val="00E006F3"/>
    <w:rsid w:val="00E04698"/>
    <w:rsid w:val="00E10BF6"/>
    <w:rsid w:val="00E127E3"/>
    <w:rsid w:val="00E145A3"/>
    <w:rsid w:val="00E14EC2"/>
    <w:rsid w:val="00E230BB"/>
    <w:rsid w:val="00E2627B"/>
    <w:rsid w:val="00E2648E"/>
    <w:rsid w:val="00E30A64"/>
    <w:rsid w:val="00E31AB8"/>
    <w:rsid w:val="00E32D9E"/>
    <w:rsid w:val="00E32FDA"/>
    <w:rsid w:val="00E33488"/>
    <w:rsid w:val="00E3461F"/>
    <w:rsid w:val="00E3537A"/>
    <w:rsid w:val="00E371E7"/>
    <w:rsid w:val="00E410A6"/>
    <w:rsid w:val="00E41575"/>
    <w:rsid w:val="00E42615"/>
    <w:rsid w:val="00E42865"/>
    <w:rsid w:val="00E42B8D"/>
    <w:rsid w:val="00E42F24"/>
    <w:rsid w:val="00E43155"/>
    <w:rsid w:val="00E4516C"/>
    <w:rsid w:val="00E451B6"/>
    <w:rsid w:val="00E46608"/>
    <w:rsid w:val="00E51AE6"/>
    <w:rsid w:val="00E5427A"/>
    <w:rsid w:val="00E54E30"/>
    <w:rsid w:val="00E54F4B"/>
    <w:rsid w:val="00E5510E"/>
    <w:rsid w:val="00E57144"/>
    <w:rsid w:val="00E63636"/>
    <w:rsid w:val="00E73787"/>
    <w:rsid w:val="00E742D6"/>
    <w:rsid w:val="00E777EA"/>
    <w:rsid w:val="00E778A9"/>
    <w:rsid w:val="00E7796C"/>
    <w:rsid w:val="00E80F74"/>
    <w:rsid w:val="00E816FC"/>
    <w:rsid w:val="00E81C29"/>
    <w:rsid w:val="00E90CAB"/>
    <w:rsid w:val="00E911E9"/>
    <w:rsid w:val="00E9284D"/>
    <w:rsid w:val="00E92E8B"/>
    <w:rsid w:val="00E95E02"/>
    <w:rsid w:val="00E961D9"/>
    <w:rsid w:val="00E97601"/>
    <w:rsid w:val="00EA0FB4"/>
    <w:rsid w:val="00EA1321"/>
    <w:rsid w:val="00EA18AB"/>
    <w:rsid w:val="00EA1F11"/>
    <w:rsid w:val="00EA434D"/>
    <w:rsid w:val="00EA5937"/>
    <w:rsid w:val="00EA7EC9"/>
    <w:rsid w:val="00EB2A5D"/>
    <w:rsid w:val="00EB58F1"/>
    <w:rsid w:val="00EB60C6"/>
    <w:rsid w:val="00EB66DE"/>
    <w:rsid w:val="00EB6DE0"/>
    <w:rsid w:val="00EB72A6"/>
    <w:rsid w:val="00EB7D7C"/>
    <w:rsid w:val="00EC5DF5"/>
    <w:rsid w:val="00EC7048"/>
    <w:rsid w:val="00ED0E7B"/>
    <w:rsid w:val="00ED186F"/>
    <w:rsid w:val="00ED23EC"/>
    <w:rsid w:val="00ED4484"/>
    <w:rsid w:val="00ED5346"/>
    <w:rsid w:val="00ED6383"/>
    <w:rsid w:val="00ED73E5"/>
    <w:rsid w:val="00EE1CA0"/>
    <w:rsid w:val="00EE32C2"/>
    <w:rsid w:val="00EE3A66"/>
    <w:rsid w:val="00EE3F65"/>
    <w:rsid w:val="00EE6925"/>
    <w:rsid w:val="00EF0281"/>
    <w:rsid w:val="00EF0550"/>
    <w:rsid w:val="00EF2566"/>
    <w:rsid w:val="00EF2A17"/>
    <w:rsid w:val="00EF2F9E"/>
    <w:rsid w:val="00EF3227"/>
    <w:rsid w:val="00EF3393"/>
    <w:rsid w:val="00EF4A53"/>
    <w:rsid w:val="00EF6CA9"/>
    <w:rsid w:val="00EF7561"/>
    <w:rsid w:val="00F009DE"/>
    <w:rsid w:val="00F00BE4"/>
    <w:rsid w:val="00F04835"/>
    <w:rsid w:val="00F054FF"/>
    <w:rsid w:val="00F102EE"/>
    <w:rsid w:val="00F10F1D"/>
    <w:rsid w:val="00F154E4"/>
    <w:rsid w:val="00F15CBF"/>
    <w:rsid w:val="00F20C79"/>
    <w:rsid w:val="00F20D66"/>
    <w:rsid w:val="00F22081"/>
    <w:rsid w:val="00F25BAE"/>
    <w:rsid w:val="00F31785"/>
    <w:rsid w:val="00F32D07"/>
    <w:rsid w:val="00F338D7"/>
    <w:rsid w:val="00F34300"/>
    <w:rsid w:val="00F3439B"/>
    <w:rsid w:val="00F43794"/>
    <w:rsid w:val="00F4482F"/>
    <w:rsid w:val="00F47AA5"/>
    <w:rsid w:val="00F51DE8"/>
    <w:rsid w:val="00F523DA"/>
    <w:rsid w:val="00F54861"/>
    <w:rsid w:val="00F54975"/>
    <w:rsid w:val="00F56A09"/>
    <w:rsid w:val="00F60D1E"/>
    <w:rsid w:val="00F61C71"/>
    <w:rsid w:val="00F62EAE"/>
    <w:rsid w:val="00F67870"/>
    <w:rsid w:val="00F706DE"/>
    <w:rsid w:val="00F7494C"/>
    <w:rsid w:val="00F759DE"/>
    <w:rsid w:val="00F845A3"/>
    <w:rsid w:val="00F917D1"/>
    <w:rsid w:val="00F9215E"/>
    <w:rsid w:val="00F92DE3"/>
    <w:rsid w:val="00F94BCA"/>
    <w:rsid w:val="00F94E28"/>
    <w:rsid w:val="00F95687"/>
    <w:rsid w:val="00F97DA1"/>
    <w:rsid w:val="00FA08EB"/>
    <w:rsid w:val="00FA23D2"/>
    <w:rsid w:val="00FA4229"/>
    <w:rsid w:val="00FA764B"/>
    <w:rsid w:val="00FB024B"/>
    <w:rsid w:val="00FB23F5"/>
    <w:rsid w:val="00FB655A"/>
    <w:rsid w:val="00FB6792"/>
    <w:rsid w:val="00FC0121"/>
    <w:rsid w:val="00FC0362"/>
    <w:rsid w:val="00FC09D1"/>
    <w:rsid w:val="00FC0E96"/>
    <w:rsid w:val="00FC1446"/>
    <w:rsid w:val="00FC1BFE"/>
    <w:rsid w:val="00FC2E97"/>
    <w:rsid w:val="00FC3466"/>
    <w:rsid w:val="00FC6D7C"/>
    <w:rsid w:val="00FD4A18"/>
    <w:rsid w:val="00FD53E8"/>
    <w:rsid w:val="00FD64C2"/>
    <w:rsid w:val="00FD7521"/>
    <w:rsid w:val="00FE2F06"/>
    <w:rsid w:val="00FE39AD"/>
    <w:rsid w:val="00FE6FCD"/>
    <w:rsid w:val="00FE74D0"/>
    <w:rsid w:val="00FF1D39"/>
    <w:rsid w:val="00FF47C4"/>
    <w:rsid w:val="00FF4C63"/>
    <w:rsid w:val="00FF5AD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F87F5"/>
  <w15:docId w15:val="{A53601FB-D78B-47A6-99FF-75399F1B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C8"/>
    <w:rPr>
      <w:rFonts w:cs="Arial"/>
      <w:sz w:val="26"/>
      <w:szCs w:val="26"/>
      <w:lang w:val="it-IT" w:eastAsia="it-IT"/>
    </w:rPr>
  </w:style>
  <w:style w:type="paragraph" w:styleId="Ttulo2">
    <w:name w:val="heading 2"/>
    <w:basedOn w:val="Normal"/>
    <w:next w:val="Normal"/>
    <w:link w:val="Ttulo2Car"/>
    <w:uiPriority w:val="99"/>
    <w:qFormat/>
    <w:rsid w:val="00FB655A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CE1D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FB655A"/>
    <w:rPr>
      <w:rFonts w:ascii="Cambria" w:hAnsi="Cambria" w:cs="Times New Roman"/>
      <w:b/>
      <w:bCs/>
      <w:color w:val="4F81BD"/>
      <w:sz w:val="26"/>
      <w:szCs w:val="26"/>
      <w:lang w:val="it-IT" w:eastAsia="it-IT"/>
    </w:rPr>
  </w:style>
  <w:style w:type="paragraph" w:styleId="Textonotapie">
    <w:name w:val="footnote text"/>
    <w:basedOn w:val="Normal"/>
    <w:link w:val="TextonotapieCar"/>
    <w:uiPriority w:val="99"/>
    <w:semiHidden/>
    <w:rsid w:val="003C77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10192"/>
    <w:rPr>
      <w:rFonts w:cs="Arial"/>
      <w:sz w:val="20"/>
      <w:szCs w:val="20"/>
      <w:lang w:val="it-IT" w:eastAsia="it-IT"/>
    </w:rPr>
  </w:style>
  <w:style w:type="paragraph" w:styleId="Ttulo">
    <w:name w:val="Title"/>
    <w:basedOn w:val="Normal"/>
    <w:link w:val="TtuloCar"/>
    <w:uiPriority w:val="99"/>
    <w:qFormat/>
    <w:rsid w:val="003C77C8"/>
    <w:pPr>
      <w:ind w:left="540" w:right="584" w:firstLine="540"/>
      <w:jc w:val="center"/>
    </w:pPr>
    <w:rPr>
      <w:b/>
      <w:sz w:val="28"/>
      <w:szCs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310192"/>
    <w:rPr>
      <w:rFonts w:ascii="Cambria" w:hAnsi="Cambria" w:cs="Times New Roman"/>
      <w:b/>
      <w:bCs/>
      <w:kern w:val="28"/>
      <w:sz w:val="32"/>
      <w:szCs w:val="32"/>
      <w:lang w:val="it-IT" w:eastAsia="it-IT"/>
    </w:rPr>
  </w:style>
  <w:style w:type="character" w:styleId="Refdenotaalpie">
    <w:name w:val="footnote reference"/>
    <w:basedOn w:val="Fuentedeprrafopredeter"/>
    <w:uiPriority w:val="99"/>
    <w:semiHidden/>
    <w:rsid w:val="003C77C8"/>
    <w:rPr>
      <w:rFonts w:cs="Times New Roman"/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rsid w:val="003F0DF3"/>
    <w:pPr>
      <w:ind w:left="540" w:firstLine="540"/>
      <w:jc w:val="both"/>
    </w:pPr>
    <w:rPr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10192"/>
    <w:rPr>
      <w:rFonts w:cs="Arial"/>
      <w:sz w:val="26"/>
      <w:szCs w:val="26"/>
      <w:lang w:val="it-IT" w:eastAsia="it-IT"/>
    </w:rPr>
  </w:style>
  <w:style w:type="paragraph" w:styleId="Textoindependiente">
    <w:name w:val="Body Text"/>
    <w:basedOn w:val="Normal"/>
    <w:link w:val="TextoindependienteCar"/>
    <w:uiPriority w:val="99"/>
    <w:rsid w:val="00580BF9"/>
    <w:pPr>
      <w:jc w:val="both"/>
    </w:pPr>
    <w:rPr>
      <w:rFonts w:ascii="Gill Sans" w:hAnsi="Gill Sans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10192"/>
    <w:rPr>
      <w:rFonts w:cs="Arial"/>
      <w:sz w:val="26"/>
      <w:szCs w:val="26"/>
      <w:lang w:val="it-IT" w:eastAsia="it-IT"/>
    </w:rPr>
  </w:style>
  <w:style w:type="paragraph" w:styleId="Textoindependiente2">
    <w:name w:val="Body Text 2"/>
    <w:basedOn w:val="Normal"/>
    <w:link w:val="Textoindependiente2Car"/>
    <w:uiPriority w:val="99"/>
    <w:rsid w:val="00643E3F"/>
    <w:pPr>
      <w:autoSpaceDE w:val="0"/>
      <w:autoSpaceDN w:val="0"/>
      <w:adjustRightInd w:val="0"/>
      <w:jc w:val="both"/>
    </w:pPr>
    <w:rPr>
      <w:rFonts w:ascii="Gill Sans" w:hAnsi="Gill Sans"/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10192"/>
    <w:rPr>
      <w:rFonts w:cs="Arial"/>
      <w:sz w:val="26"/>
      <w:szCs w:val="26"/>
      <w:lang w:val="it-IT" w:eastAsia="it-IT"/>
    </w:rPr>
  </w:style>
  <w:style w:type="paragraph" w:styleId="Textoindependiente3">
    <w:name w:val="Body Text 3"/>
    <w:basedOn w:val="Normal"/>
    <w:link w:val="Textoindependiente3Car"/>
    <w:uiPriority w:val="99"/>
    <w:rsid w:val="00E4516C"/>
    <w:rPr>
      <w:rFonts w:ascii="Gill Sans" w:hAnsi="Gill Sans"/>
      <w:sz w:val="24"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310192"/>
    <w:rPr>
      <w:rFonts w:cs="Arial"/>
      <w:sz w:val="16"/>
      <w:szCs w:val="16"/>
      <w:lang w:val="it-IT" w:eastAsia="it-IT"/>
    </w:rPr>
  </w:style>
  <w:style w:type="paragraph" w:styleId="Encabezado">
    <w:name w:val="header"/>
    <w:basedOn w:val="Normal"/>
    <w:link w:val="EncabezadoCar"/>
    <w:uiPriority w:val="99"/>
    <w:rsid w:val="00973D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310192"/>
    <w:rPr>
      <w:rFonts w:cs="Arial"/>
      <w:sz w:val="26"/>
      <w:szCs w:val="26"/>
      <w:lang w:val="it-IT" w:eastAsia="it-IT"/>
    </w:rPr>
  </w:style>
  <w:style w:type="paragraph" w:styleId="Piedepgina">
    <w:name w:val="footer"/>
    <w:basedOn w:val="Normal"/>
    <w:link w:val="PiedepginaCar"/>
    <w:uiPriority w:val="99"/>
    <w:rsid w:val="00973D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10192"/>
    <w:rPr>
      <w:rFonts w:cs="Arial"/>
      <w:sz w:val="26"/>
      <w:szCs w:val="26"/>
      <w:lang w:val="it-IT" w:eastAsia="it-IT"/>
    </w:rPr>
  </w:style>
  <w:style w:type="paragraph" w:styleId="TDC3">
    <w:name w:val="toc 3"/>
    <w:basedOn w:val="Normal"/>
    <w:next w:val="Normal"/>
    <w:autoRedefine/>
    <w:uiPriority w:val="99"/>
    <w:semiHidden/>
    <w:rsid w:val="00845C92"/>
    <w:pPr>
      <w:ind w:left="480" w:firstLine="709"/>
      <w:jc w:val="both"/>
    </w:pPr>
    <w:rPr>
      <w:rFonts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97C8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7C83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rsid w:val="00CE1D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99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Palabra de vida  -  diciembre 2011</vt:lpstr>
    </vt:vector>
  </TitlesOfParts>
  <Company>Hewlett-Packard Company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Palabra de vida  -  diciembre 2011</dc:title>
  <dc:creator>Zaida</dc:creator>
  <cp:lastModifiedBy>Pilar Ibañez</cp:lastModifiedBy>
  <cp:revision>2</cp:revision>
  <cp:lastPrinted>2025-02-26T11:35:00Z</cp:lastPrinted>
  <dcterms:created xsi:type="dcterms:W3CDTF">2025-02-28T19:06:00Z</dcterms:created>
  <dcterms:modified xsi:type="dcterms:W3CDTF">2025-02-28T19:06:00Z</dcterms:modified>
</cp:coreProperties>
</file>